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E34" w:rsidRDefault="00964E34" w:rsidP="00964E34">
      <w:pPr>
        <w:spacing w:after="200"/>
        <w:jc w:val="center"/>
        <w:outlineLvl w:val="0"/>
        <w:rPr>
          <w:b/>
          <w:sz w:val="28"/>
          <w:szCs w:val="28"/>
        </w:rPr>
      </w:pPr>
    </w:p>
    <w:p w:rsidR="00964E34" w:rsidRDefault="00964E34" w:rsidP="00964E34">
      <w:pPr>
        <w:jc w:val="right"/>
        <w:rPr>
          <w:color w:val="585858"/>
          <w:sz w:val="24"/>
          <w:szCs w:val="24"/>
        </w:rPr>
      </w:pPr>
    </w:p>
    <w:p w:rsidR="00964E34" w:rsidRDefault="00964E34" w:rsidP="00964E34">
      <w:pPr>
        <w:jc w:val="center"/>
        <w:rPr>
          <w:color w:val="585858"/>
          <w:sz w:val="24"/>
          <w:szCs w:val="24"/>
        </w:rPr>
      </w:pPr>
      <w:r>
        <w:rPr>
          <w:noProof/>
        </w:rPr>
        <w:drawing>
          <wp:anchor distT="0" distB="0" distL="114300" distR="114300" simplePos="0" relativeHeight="251659264" behindDoc="0" locked="0" layoutInCell="1" allowOverlap="1">
            <wp:simplePos x="0" y="0"/>
            <wp:positionH relativeFrom="column">
              <wp:posOffset>2645410</wp:posOffset>
            </wp:positionH>
            <wp:positionV relativeFrom="paragraph">
              <wp:posOffset>37465</wp:posOffset>
            </wp:positionV>
            <wp:extent cx="676275" cy="895350"/>
            <wp:effectExtent l="19050" t="0" r="9525" b="0"/>
            <wp:wrapSquare wrapText="left"/>
            <wp:docPr id="3" name="Рисунок 3"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ЭАО1111"/>
                    <pic:cNvPicPr>
                      <a:picLocks noChangeAspect="1" noChangeArrowheads="1"/>
                    </pic:cNvPicPr>
                  </pic:nvPicPr>
                  <pic:blipFill>
                    <a:blip r:embed="rId4" cstate="print"/>
                    <a:srcRect/>
                    <a:stretch>
                      <a:fillRect/>
                    </a:stretch>
                  </pic:blipFill>
                  <pic:spPr bwMode="auto">
                    <a:xfrm>
                      <a:off x="0" y="0"/>
                      <a:ext cx="676275" cy="895350"/>
                    </a:xfrm>
                    <a:prstGeom prst="rect">
                      <a:avLst/>
                    </a:prstGeom>
                    <a:noFill/>
                  </pic:spPr>
                </pic:pic>
              </a:graphicData>
            </a:graphic>
          </wp:anchor>
        </w:drawing>
      </w:r>
    </w:p>
    <w:p w:rsidR="00964E34" w:rsidRDefault="00964E34" w:rsidP="00964E34">
      <w:pPr>
        <w:pStyle w:val="3"/>
        <w:rPr>
          <w:b w:val="0"/>
          <w:color w:val="585858"/>
          <w:spacing w:val="30"/>
          <w:sz w:val="24"/>
          <w:szCs w:val="24"/>
        </w:rPr>
      </w:pPr>
    </w:p>
    <w:p w:rsidR="00964E34" w:rsidRDefault="00964E34" w:rsidP="00964E34">
      <w:pPr>
        <w:pStyle w:val="3"/>
        <w:rPr>
          <w:b w:val="0"/>
          <w:color w:val="585858"/>
          <w:spacing w:val="30"/>
          <w:sz w:val="24"/>
          <w:szCs w:val="24"/>
        </w:rPr>
      </w:pPr>
    </w:p>
    <w:p w:rsidR="00964E34" w:rsidRDefault="00964E34" w:rsidP="00964E34">
      <w:pPr>
        <w:pStyle w:val="3"/>
        <w:rPr>
          <w:color w:val="585858"/>
          <w:spacing w:val="30"/>
          <w:sz w:val="24"/>
          <w:szCs w:val="24"/>
        </w:rPr>
      </w:pPr>
    </w:p>
    <w:p w:rsidR="00964E34" w:rsidRDefault="00964E34" w:rsidP="00964E34">
      <w:pPr>
        <w:rPr>
          <w:sz w:val="24"/>
          <w:szCs w:val="24"/>
        </w:rPr>
      </w:pPr>
    </w:p>
    <w:p w:rsidR="00964E34" w:rsidRDefault="00964E34" w:rsidP="00964E34">
      <w:pPr>
        <w:rPr>
          <w:sz w:val="24"/>
          <w:szCs w:val="24"/>
        </w:rPr>
      </w:pPr>
    </w:p>
    <w:p w:rsidR="00964E34" w:rsidRDefault="00964E34" w:rsidP="00964E34">
      <w:pPr>
        <w:jc w:val="center"/>
        <w:rPr>
          <w:sz w:val="24"/>
          <w:szCs w:val="24"/>
        </w:rPr>
      </w:pPr>
      <w:r>
        <w:rPr>
          <w:sz w:val="24"/>
          <w:szCs w:val="24"/>
        </w:rPr>
        <w:t>АДМИНИСТРАЦИЯ</w:t>
      </w:r>
    </w:p>
    <w:p w:rsidR="00964E34" w:rsidRDefault="00964E34" w:rsidP="00964E34">
      <w:pPr>
        <w:jc w:val="center"/>
        <w:rPr>
          <w:sz w:val="24"/>
          <w:szCs w:val="24"/>
        </w:rPr>
      </w:pPr>
      <w:r>
        <w:rPr>
          <w:sz w:val="24"/>
          <w:szCs w:val="24"/>
        </w:rPr>
        <w:t xml:space="preserve">ПОСЕЛКА </w:t>
      </w:r>
      <w:r w:rsidR="00511726">
        <w:rPr>
          <w:sz w:val="24"/>
          <w:szCs w:val="24"/>
        </w:rPr>
        <w:t>ОШАРОВО</w:t>
      </w:r>
    </w:p>
    <w:p w:rsidR="00964E34" w:rsidRDefault="00964E34" w:rsidP="00964E34">
      <w:pPr>
        <w:jc w:val="center"/>
        <w:rPr>
          <w:sz w:val="24"/>
          <w:szCs w:val="24"/>
        </w:rPr>
      </w:pPr>
      <w:r>
        <w:rPr>
          <w:sz w:val="24"/>
          <w:szCs w:val="24"/>
        </w:rPr>
        <w:t>ЭВЕНКИЙСКОГО МУНИЦИПАЛЬНОГО РАЙОНА</w:t>
      </w:r>
    </w:p>
    <w:p w:rsidR="00964E34" w:rsidRDefault="00964E34" w:rsidP="00964E34">
      <w:pPr>
        <w:jc w:val="center"/>
        <w:rPr>
          <w:sz w:val="24"/>
          <w:szCs w:val="24"/>
        </w:rPr>
      </w:pPr>
      <w:r>
        <w:rPr>
          <w:sz w:val="24"/>
          <w:szCs w:val="24"/>
        </w:rPr>
        <w:t>КРАСНОЯРСКОГО КРАЯ</w:t>
      </w:r>
    </w:p>
    <w:p w:rsidR="00964E34" w:rsidRDefault="00C94050" w:rsidP="00964E34">
      <w:pPr>
        <w:jc w:val="center"/>
        <w:rPr>
          <w:w w:val="80"/>
          <w:sz w:val="24"/>
          <w:szCs w:val="24"/>
        </w:rPr>
      </w:pPr>
      <w:r w:rsidRPr="00C94050">
        <w:rPr>
          <w:noProof/>
        </w:rPr>
        <w:pict>
          <v:line id="Прямая соединительная линия 1" o:spid="_x0000_s1026" style="position:absolute;left:0;text-align:left;z-index:251660288;visibility:visibl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nVAIAAGQ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QhI30KLu4/rd+q772n1a36H1++5796X73N1337r79S3YD+sPYPvD7mHr&#10;vkOpV7LVNgfAkbwyXguylNf6UpHXFkk1qrGcsVDRzUrDZ0JGfJDiN1YDn2n7XFGIwXOngqzLyjQe&#10;EgRDy9C91b57bOkQAedpNuhnCTSZ7M5inO8StbHuGVMN8kYRCS69sDjHi0vrgDqE7kK8W6oJFyIM&#10;h5CoLaKTQRqgGw1S0akIyVYJTn2gT7FmNh0JgxbYj1p4vCYAfBBm1FzSAFwzTMdb22EuNjbEC+nx&#10;oCygtrU2s/TmLDkbD8aDrJcd98e9LCnL3tPJKOv1J+mT0/KkHI3K9K2nlmZ5zSll0rPbzXWa/d3c&#10;bG/YZiL3k72XJD5EDyUC2d07kA599a3cDMVU0dWV8Wr4FsMoh+DttfN35dd9iPr5cxj+AAAA//8D&#10;AFBLAwQUAAYACAAAACEAMBcKjNwAAAAIAQAADwAAAGRycy9kb3ducmV2LnhtbEyPwU7DMBBE70j8&#10;g7VI3KjdIqANcapSqUIVXCh8wDbeJlFjO4q3bfL3LOIAx50Zzb7Jl4Nv1Zn61MRgYToxoCiU0TWh&#10;svD1ubmbg0qMwWEbA1kYKcGyuL7KMXPxEj7ovONKSUlIGVqombtM61TW5DFNYkdBvEPsPbKcfaVd&#10;jxcp962eGfOoPTZBPtTY0bqm8rg7eQt8NK9vL7gZV/6w5Woxln67frf29mZYPYNiGvgvDD/4gg6F&#10;MO3jKbikWgv3U5nCFmbmCZT488WDCPtfQRe5/j+g+AYAAP//AwBQSwECLQAUAAYACAAAACEAtoM4&#10;kv4AAADhAQAAEwAAAAAAAAAAAAAAAAAAAAAAW0NvbnRlbnRfVHlwZXNdLnhtbFBLAQItABQABgAI&#10;AAAAIQA4/SH/1gAAAJQBAAALAAAAAAAAAAAAAAAAAC8BAABfcmVscy8ucmVsc1BLAQItABQABgAI&#10;AAAAIQAVTx+nVAIAAGQEAAAOAAAAAAAAAAAAAAAAAC4CAABkcnMvZTJvRG9jLnhtbFBLAQItABQA&#10;BgAIAAAAIQAwFwqM3AAAAAgBAAAPAAAAAAAAAAAAAAAAAK4EAABkcnMvZG93bnJldi54bWxQSwUG&#10;AAAAAAQABADzAAAAtwUAAAAA&#10;" o:allowincell="f" strokeweight="3pt">
            <v:stroke linestyle="thinThin"/>
            <w10:wrap type="topAndBottom"/>
          </v:line>
        </w:pict>
      </w:r>
    </w:p>
    <w:p w:rsidR="00964E34" w:rsidRDefault="00964E34" w:rsidP="00964E34">
      <w:pPr>
        <w:jc w:val="center"/>
        <w:rPr>
          <w:w w:val="80"/>
          <w:sz w:val="24"/>
          <w:szCs w:val="24"/>
        </w:rPr>
      </w:pPr>
    </w:p>
    <w:p w:rsidR="00964E34" w:rsidRPr="0028059B" w:rsidRDefault="00964E34" w:rsidP="00964E34">
      <w:pPr>
        <w:jc w:val="center"/>
        <w:rPr>
          <w:b/>
          <w:w w:val="80"/>
          <w:sz w:val="28"/>
          <w:szCs w:val="28"/>
        </w:rPr>
      </w:pPr>
      <w:r>
        <w:rPr>
          <w:b/>
          <w:w w:val="80"/>
          <w:sz w:val="28"/>
          <w:szCs w:val="28"/>
        </w:rPr>
        <w:t>ПОСТАНОВЛЕНИЕ</w:t>
      </w:r>
    </w:p>
    <w:p w:rsidR="00964E34" w:rsidRDefault="00964E34" w:rsidP="00964E34">
      <w:pPr>
        <w:rPr>
          <w:sz w:val="24"/>
          <w:szCs w:val="24"/>
        </w:rPr>
      </w:pPr>
    </w:p>
    <w:p w:rsidR="00964E34" w:rsidRPr="0075002D" w:rsidRDefault="00964E34" w:rsidP="00964E34">
      <w:pPr>
        <w:rPr>
          <w:sz w:val="28"/>
          <w:szCs w:val="28"/>
        </w:rPr>
      </w:pPr>
      <w:r>
        <w:rPr>
          <w:sz w:val="24"/>
          <w:szCs w:val="24"/>
        </w:rPr>
        <w:t xml:space="preserve"> </w:t>
      </w:r>
      <w:r w:rsidRPr="0075002D">
        <w:rPr>
          <w:sz w:val="28"/>
          <w:szCs w:val="28"/>
        </w:rPr>
        <w:t>«</w:t>
      </w:r>
      <w:r>
        <w:rPr>
          <w:sz w:val="28"/>
          <w:szCs w:val="28"/>
        </w:rPr>
        <w:t>0</w:t>
      </w:r>
      <w:r w:rsidR="006A1308">
        <w:rPr>
          <w:sz w:val="28"/>
          <w:szCs w:val="28"/>
        </w:rPr>
        <w:t>5</w:t>
      </w:r>
      <w:r w:rsidRPr="0075002D">
        <w:rPr>
          <w:sz w:val="28"/>
          <w:szCs w:val="28"/>
        </w:rPr>
        <w:t xml:space="preserve">» </w:t>
      </w:r>
      <w:r>
        <w:rPr>
          <w:sz w:val="28"/>
          <w:szCs w:val="28"/>
        </w:rPr>
        <w:t>мая</w:t>
      </w:r>
      <w:r w:rsidRPr="0075002D">
        <w:rPr>
          <w:sz w:val="28"/>
          <w:szCs w:val="28"/>
        </w:rPr>
        <w:t xml:space="preserve">  202</w:t>
      </w:r>
      <w:r>
        <w:rPr>
          <w:sz w:val="28"/>
          <w:szCs w:val="28"/>
        </w:rPr>
        <w:t xml:space="preserve">5 </w:t>
      </w:r>
      <w:r w:rsidRPr="0075002D">
        <w:rPr>
          <w:sz w:val="28"/>
          <w:szCs w:val="28"/>
        </w:rPr>
        <w:t xml:space="preserve"> г.</w:t>
      </w:r>
      <w:r w:rsidRPr="0075002D">
        <w:rPr>
          <w:sz w:val="28"/>
          <w:szCs w:val="28"/>
        </w:rPr>
        <w:tab/>
      </w:r>
      <w:r w:rsidRPr="0075002D">
        <w:rPr>
          <w:sz w:val="28"/>
          <w:szCs w:val="28"/>
        </w:rPr>
        <w:tab/>
      </w:r>
      <w:r w:rsidRPr="0075002D">
        <w:rPr>
          <w:sz w:val="28"/>
          <w:szCs w:val="28"/>
        </w:rPr>
        <w:tab/>
      </w:r>
      <w:r w:rsidRPr="0075002D">
        <w:rPr>
          <w:sz w:val="28"/>
          <w:szCs w:val="28"/>
        </w:rPr>
        <w:tab/>
      </w:r>
      <w:r w:rsidRPr="0075002D">
        <w:rPr>
          <w:sz w:val="28"/>
          <w:szCs w:val="28"/>
        </w:rPr>
        <w:tab/>
      </w:r>
      <w:r w:rsidRPr="0075002D">
        <w:rPr>
          <w:sz w:val="28"/>
          <w:szCs w:val="28"/>
        </w:rPr>
        <w:tab/>
        <w:t xml:space="preserve">              </w:t>
      </w:r>
      <w:r>
        <w:rPr>
          <w:sz w:val="28"/>
          <w:szCs w:val="28"/>
        </w:rPr>
        <w:t xml:space="preserve">     </w:t>
      </w:r>
      <w:r w:rsidRPr="0075002D">
        <w:rPr>
          <w:sz w:val="28"/>
          <w:szCs w:val="28"/>
        </w:rPr>
        <w:t xml:space="preserve">   № </w:t>
      </w:r>
      <w:r w:rsidR="00D11772">
        <w:rPr>
          <w:sz w:val="28"/>
          <w:szCs w:val="28"/>
        </w:rPr>
        <w:t>24-п</w:t>
      </w:r>
    </w:p>
    <w:p w:rsidR="00964E34" w:rsidRPr="0075002D" w:rsidRDefault="00964E34" w:rsidP="00964E34">
      <w:pPr>
        <w:rPr>
          <w:sz w:val="28"/>
          <w:szCs w:val="28"/>
          <w:u w:val="single"/>
        </w:rPr>
      </w:pPr>
    </w:p>
    <w:p w:rsidR="00964E34" w:rsidRDefault="00964E34" w:rsidP="00964E34">
      <w:pPr>
        <w:jc w:val="center"/>
        <w:rPr>
          <w:sz w:val="24"/>
          <w:szCs w:val="24"/>
        </w:rPr>
      </w:pPr>
    </w:p>
    <w:p w:rsidR="00964E34" w:rsidRPr="0075002D" w:rsidRDefault="00964E34" w:rsidP="00964E34">
      <w:pPr>
        <w:rPr>
          <w:sz w:val="28"/>
          <w:szCs w:val="28"/>
        </w:rPr>
      </w:pPr>
      <w:r w:rsidRPr="0075002D">
        <w:rPr>
          <w:sz w:val="28"/>
          <w:szCs w:val="28"/>
        </w:rPr>
        <w:t xml:space="preserve">Оценка об итогах  </w:t>
      </w:r>
      <w:proofErr w:type="gramStart"/>
      <w:r w:rsidRPr="0075002D">
        <w:rPr>
          <w:sz w:val="28"/>
          <w:szCs w:val="28"/>
        </w:rPr>
        <w:t>социально-экономического</w:t>
      </w:r>
      <w:proofErr w:type="gramEnd"/>
      <w:r w:rsidRPr="0075002D">
        <w:rPr>
          <w:sz w:val="28"/>
          <w:szCs w:val="28"/>
        </w:rPr>
        <w:t xml:space="preserve"> </w:t>
      </w:r>
    </w:p>
    <w:p w:rsidR="00964E34" w:rsidRPr="0075002D" w:rsidRDefault="00964E34" w:rsidP="00964E34">
      <w:pPr>
        <w:rPr>
          <w:sz w:val="28"/>
          <w:szCs w:val="28"/>
        </w:rPr>
      </w:pPr>
      <w:r w:rsidRPr="0075002D">
        <w:rPr>
          <w:sz w:val="28"/>
          <w:szCs w:val="28"/>
        </w:rPr>
        <w:t>развития муниципального образования</w:t>
      </w:r>
    </w:p>
    <w:p w:rsidR="00964E34" w:rsidRPr="0075002D" w:rsidRDefault="00964E34" w:rsidP="00964E34">
      <w:pPr>
        <w:rPr>
          <w:b/>
          <w:sz w:val="28"/>
          <w:szCs w:val="28"/>
        </w:rPr>
      </w:pPr>
      <w:r w:rsidRPr="0075002D">
        <w:rPr>
          <w:sz w:val="28"/>
          <w:szCs w:val="28"/>
        </w:rPr>
        <w:t xml:space="preserve">поселка </w:t>
      </w:r>
      <w:r w:rsidR="00511726">
        <w:rPr>
          <w:sz w:val="28"/>
          <w:szCs w:val="28"/>
        </w:rPr>
        <w:t>Ошарово</w:t>
      </w:r>
      <w:r w:rsidRPr="0075002D">
        <w:rPr>
          <w:sz w:val="28"/>
          <w:szCs w:val="28"/>
        </w:rPr>
        <w:t xml:space="preserve"> за  </w:t>
      </w:r>
      <w:r>
        <w:rPr>
          <w:sz w:val="28"/>
          <w:szCs w:val="28"/>
        </w:rPr>
        <w:t xml:space="preserve">2024 </w:t>
      </w:r>
      <w:r w:rsidRPr="0075002D">
        <w:rPr>
          <w:sz w:val="28"/>
          <w:szCs w:val="28"/>
        </w:rPr>
        <w:t>год</w:t>
      </w:r>
    </w:p>
    <w:p w:rsidR="00964E34" w:rsidRPr="0075002D" w:rsidRDefault="00964E34" w:rsidP="00964E34">
      <w:pPr>
        <w:rPr>
          <w:b/>
          <w:sz w:val="28"/>
          <w:szCs w:val="28"/>
        </w:rPr>
      </w:pPr>
    </w:p>
    <w:p w:rsidR="00964E34" w:rsidRPr="00A600E3" w:rsidRDefault="00964E34" w:rsidP="00964E34">
      <w:pPr>
        <w:jc w:val="both"/>
        <w:rPr>
          <w:bCs/>
          <w:color w:val="FF0000"/>
          <w:sz w:val="28"/>
          <w:szCs w:val="28"/>
        </w:rPr>
      </w:pPr>
      <w:r w:rsidRPr="0075002D">
        <w:rPr>
          <w:b/>
          <w:sz w:val="28"/>
          <w:szCs w:val="28"/>
        </w:rPr>
        <w:tab/>
      </w:r>
      <w:r w:rsidRPr="0075002D">
        <w:rPr>
          <w:sz w:val="28"/>
          <w:szCs w:val="28"/>
        </w:rPr>
        <w:t>Руководствуясь статьей 173 Бюджетного Кодекса Российской Федерации,  Федеральным З</w:t>
      </w:r>
      <w:r w:rsidR="00F91D59">
        <w:rPr>
          <w:sz w:val="28"/>
          <w:szCs w:val="28"/>
        </w:rPr>
        <w:t>аконом от 06.10.2003 № 131-ФЗ «</w:t>
      </w:r>
      <w:r w:rsidRPr="0075002D">
        <w:rPr>
          <w:sz w:val="28"/>
          <w:szCs w:val="28"/>
        </w:rPr>
        <w:t>Об общих принципах орга</w:t>
      </w:r>
      <w:r w:rsidRPr="00F91D59">
        <w:rPr>
          <w:color w:val="000000" w:themeColor="text1"/>
          <w:sz w:val="28"/>
          <w:szCs w:val="28"/>
        </w:rPr>
        <w:t xml:space="preserve">низации местного самоуправления в Российской Федерации, Уставом муниципального образования поселка </w:t>
      </w:r>
      <w:r w:rsidR="00511726" w:rsidRPr="00F91D59">
        <w:rPr>
          <w:color w:val="000000" w:themeColor="text1"/>
          <w:sz w:val="28"/>
          <w:szCs w:val="28"/>
        </w:rPr>
        <w:t>Ошарово</w:t>
      </w:r>
      <w:r w:rsidRPr="00F91D59">
        <w:rPr>
          <w:color w:val="000000" w:themeColor="text1"/>
          <w:sz w:val="28"/>
          <w:szCs w:val="28"/>
        </w:rPr>
        <w:t xml:space="preserve">, </w:t>
      </w:r>
      <w:r w:rsidRPr="00F91D59">
        <w:rPr>
          <w:bCs/>
          <w:color w:val="000000" w:themeColor="text1"/>
          <w:sz w:val="28"/>
          <w:szCs w:val="28"/>
        </w:rPr>
        <w:t>Решением</w:t>
      </w:r>
      <w:r w:rsidR="00F91D59">
        <w:rPr>
          <w:bCs/>
          <w:color w:val="000000" w:themeColor="text1"/>
          <w:sz w:val="28"/>
          <w:szCs w:val="28"/>
        </w:rPr>
        <w:t xml:space="preserve"> Сх</w:t>
      </w:r>
      <w:r w:rsidR="00F91D59" w:rsidRPr="00F91D59">
        <w:rPr>
          <w:bCs/>
          <w:color w:val="000000" w:themeColor="text1"/>
          <w:sz w:val="28"/>
          <w:szCs w:val="28"/>
        </w:rPr>
        <w:t>ода граждан</w:t>
      </w:r>
      <w:r w:rsidR="00F91D59">
        <w:rPr>
          <w:bCs/>
          <w:color w:val="000000" w:themeColor="text1"/>
          <w:sz w:val="28"/>
          <w:szCs w:val="28"/>
        </w:rPr>
        <w:t xml:space="preserve"> поселка Ошарово</w:t>
      </w:r>
      <w:r w:rsidRPr="00F91D59">
        <w:rPr>
          <w:bCs/>
          <w:color w:val="000000" w:themeColor="text1"/>
          <w:sz w:val="28"/>
          <w:szCs w:val="28"/>
        </w:rPr>
        <w:t xml:space="preserve"> от </w:t>
      </w:r>
      <w:r w:rsidR="00F91D59" w:rsidRPr="00F91D59">
        <w:rPr>
          <w:bCs/>
          <w:color w:val="000000" w:themeColor="text1"/>
          <w:sz w:val="28"/>
          <w:szCs w:val="28"/>
        </w:rPr>
        <w:t>14 ноября 2017</w:t>
      </w:r>
      <w:r w:rsidRPr="00F91D59">
        <w:rPr>
          <w:bCs/>
          <w:color w:val="000000" w:themeColor="text1"/>
          <w:sz w:val="28"/>
          <w:szCs w:val="28"/>
        </w:rPr>
        <w:t xml:space="preserve"> года № </w:t>
      </w:r>
      <w:r w:rsidR="00F91D59" w:rsidRPr="00F91D59">
        <w:rPr>
          <w:bCs/>
          <w:color w:val="000000" w:themeColor="text1"/>
          <w:sz w:val="28"/>
          <w:szCs w:val="28"/>
        </w:rPr>
        <w:t>16</w:t>
      </w:r>
      <w:r w:rsidRPr="00F91D59">
        <w:rPr>
          <w:bCs/>
          <w:color w:val="000000" w:themeColor="text1"/>
          <w:sz w:val="28"/>
          <w:szCs w:val="28"/>
        </w:rPr>
        <w:t xml:space="preserve"> «</w:t>
      </w:r>
      <w:r w:rsidR="00F91D59" w:rsidRPr="00F91D59">
        <w:rPr>
          <w:bCs/>
          <w:color w:val="000000" w:themeColor="text1"/>
          <w:sz w:val="28"/>
          <w:szCs w:val="28"/>
        </w:rPr>
        <w:t xml:space="preserve">О </w:t>
      </w:r>
      <w:proofErr w:type="gramStart"/>
      <w:r w:rsidR="00F91D59" w:rsidRPr="00F91D59">
        <w:rPr>
          <w:bCs/>
          <w:color w:val="000000" w:themeColor="text1"/>
          <w:sz w:val="28"/>
          <w:szCs w:val="28"/>
        </w:rPr>
        <w:t>Положении</w:t>
      </w:r>
      <w:proofErr w:type="gramEnd"/>
      <w:r w:rsidR="00F91D59" w:rsidRPr="00F91D59">
        <w:rPr>
          <w:bCs/>
          <w:color w:val="000000" w:themeColor="text1"/>
          <w:sz w:val="28"/>
          <w:szCs w:val="28"/>
        </w:rPr>
        <w:t xml:space="preserve"> о бюджетном процессе в поселке Ошарово»</w:t>
      </w:r>
    </w:p>
    <w:p w:rsidR="00964E34" w:rsidRPr="00DF357A" w:rsidRDefault="00964E34" w:rsidP="00964E34">
      <w:pPr>
        <w:jc w:val="both"/>
        <w:rPr>
          <w:sz w:val="24"/>
          <w:szCs w:val="24"/>
        </w:rPr>
      </w:pPr>
    </w:p>
    <w:p w:rsidR="00964E34" w:rsidRPr="0028059B" w:rsidRDefault="00964E34" w:rsidP="00964E34">
      <w:pPr>
        <w:rPr>
          <w:sz w:val="24"/>
          <w:szCs w:val="24"/>
        </w:rPr>
      </w:pPr>
      <w:r w:rsidRPr="008807B1">
        <w:rPr>
          <w:sz w:val="36"/>
          <w:szCs w:val="36"/>
        </w:rPr>
        <w:t>постановляю</w:t>
      </w:r>
      <w:r>
        <w:rPr>
          <w:sz w:val="24"/>
          <w:szCs w:val="24"/>
        </w:rPr>
        <w:t>:</w:t>
      </w:r>
    </w:p>
    <w:p w:rsidR="00964E34" w:rsidRDefault="00964E34" w:rsidP="00F91D59">
      <w:pPr>
        <w:widowControl w:val="0"/>
        <w:ind w:firstLine="709"/>
        <w:jc w:val="both"/>
        <w:rPr>
          <w:sz w:val="28"/>
          <w:szCs w:val="28"/>
        </w:rPr>
      </w:pPr>
      <w:r>
        <w:rPr>
          <w:sz w:val="28"/>
          <w:szCs w:val="28"/>
        </w:rPr>
        <w:t>1.</w:t>
      </w:r>
      <w:r w:rsidR="00F91D59">
        <w:rPr>
          <w:sz w:val="28"/>
          <w:szCs w:val="28"/>
        </w:rPr>
        <w:t xml:space="preserve"> </w:t>
      </w:r>
      <w:r>
        <w:rPr>
          <w:sz w:val="28"/>
          <w:szCs w:val="28"/>
        </w:rPr>
        <w:t>Одобрить «Оценк</w:t>
      </w:r>
      <w:r w:rsidR="00F91D59">
        <w:rPr>
          <w:sz w:val="28"/>
          <w:szCs w:val="28"/>
        </w:rPr>
        <w:t>у</w:t>
      </w:r>
      <w:r>
        <w:rPr>
          <w:sz w:val="28"/>
          <w:szCs w:val="28"/>
        </w:rPr>
        <w:t xml:space="preserve"> об итогах социально-экономического развития муниципального образования поселка </w:t>
      </w:r>
      <w:r w:rsidR="00511726">
        <w:rPr>
          <w:sz w:val="28"/>
          <w:szCs w:val="28"/>
        </w:rPr>
        <w:t>Ошарово</w:t>
      </w:r>
      <w:r>
        <w:rPr>
          <w:sz w:val="28"/>
          <w:szCs w:val="28"/>
        </w:rPr>
        <w:t xml:space="preserve"> за 2024 год», согласно приложению к настоящему постановлению.</w:t>
      </w:r>
    </w:p>
    <w:p w:rsidR="00F91D59" w:rsidRPr="00F91D59" w:rsidRDefault="00F91D59" w:rsidP="00F91D59">
      <w:pPr>
        <w:tabs>
          <w:tab w:val="left" w:pos="851"/>
        </w:tabs>
        <w:ind w:firstLine="709"/>
        <w:jc w:val="both"/>
        <w:rPr>
          <w:sz w:val="28"/>
          <w:szCs w:val="28"/>
        </w:rPr>
      </w:pPr>
      <w:bookmarkStart w:id="0" w:name="_Hlk135041565"/>
      <w:r w:rsidRPr="00F91D59">
        <w:rPr>
          <w:sz w:val="28"/>
          <w:szCs w:val="28"/>
        </w:rPr>
        <w:t xml:space="preserve">2. </w:t>
      </w:r>
      <w:proofErr w:type="gramStart"/>
      <w:r w:rsidRPr="00F91D59">
        <w:rPr>
          <w:sz w:val="28"/>
          <w:szCs w:val="28"/>
        </w:rPr>
        <w:t>Разместить</w:t>
      </w:r>
      <w:proofErr w:type="gramEnd"/>
      <w:r w:rsidRPr="00F91D59">
        <w:rPr>
          <w:sz w:val="28"/>
          <w:szCs w:val="28"/>
        </w:rPr>
        <w:t xml:space="preserve"> настоящее Постановление на сайте Муниципального образования "поселок Ошарово"  в сети «Интернет» (https://osharovo-r04.gosweb.gosuslugi.ru/).</w:t>
      </w:r>
    </w:p>
    <w:p w:rsidR="00F91D59" w:rsidRPr="00F91D59" w:rsidRDefault="00F91D59" w:rsidP="00F91D59">
      <w:pPr>
        <w:tabs>
          <w:tab w:val="left" w:pos="851"/>
        </w:tabs>
        <w:ind w:firstLine="709"/>
        <w:jc w:val="both"/>
        <w:rPr>
          <w:sz w:val="28"/>
          <w:szCs w:val="28"/>
        </w:rPr>
      </w:pPr>
      <w:r w:rsidRPr="00F91D59">
        <w:rPr>
          <w:sz w:val="28"/>
          <w:szCs w:val="28"/>
        </w:rPr>
        <w:t>3. 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964E34" w:rsidRPr="0075002D" w:rsidRDefault="00F91D59" w:rsidP="00F91D59">
      <w:pPr>
        <w:tabs>
          <w:tab w:val="left" w:pos="851"/>
        </w:tabs>
        <w:ind w:firstLine="709"/>
        <w:jc w:val="both"/>
        <w:rPr>
          <w:sz w:val="28"/>
          <w:szCs w:val="28"/>
        </w:rPr>
      </w:pPr>
      <w:r w:rsidRPr="00F91D59">
        <w:rPr>
          <w:sz w:val="28"/>
          <w:szCs w:val="28"/>
        </w:rPr>
        <w:t xml:space="preserve">4. </w:t>
      </w:r>
      <w:proofErr w:type="gramStart"/>
      <w:r w:rsidRPr="00F91D59">
        <w:rPr>
          <w:sz w:val="28"/>
          <w:szCs w:val="28"/>
        </w:rPr>
        <w:t>Контроль за</w:t>
      </w:r>
      <w:proofErr w:type="gramEnd"/>
      <w:r w:rsidRPr="00F91D59">
        <w:rPr>
          <w:sz w:val="28"/>
          <w:szCs w:val="28"/>
        </w:rPr>
        <w:t xml:space="preserve"> исполнением настоящего постановления оставляю за собой</w:t>
      </w:r>
      <w:r w:rsidR="00964E34" w:rsidRPr="0075002D">
        <w:rPr>
          <w:sz w:val="28"/>
          <w:szCs w:val="28"/>
        </w:rPr>
        <w:t>.</w:t>
      </w:r>
      <w:bookmarkEnd w:id="0"/>
    </w:p>
    <w:p w:rsidR="00964E34" w:rsidRPr="00924E82" w:rsidRDefault="00964E34" w:rsidP="00964E34">
      <w:pPr>
        <w:tabs>
          <w:tab w:val="left" w:pos="1134"/>
        </w:tabs>
        <w:jc w:val="both"/>
        <w:rPr>
          <w:b/>
          <w:sz w:val="28"/>
          <w:szCs w:val="28"/>
        </w:rPr>
      </w:pPr>
      <w:r>
        <w:rPr>
          <w:sz w:val="28"/>
          <w:szCs w:val="28"/>
        </w:rPr>
        <w:t xml:space="preserve"> </w:t>
      </w:r>
    </w:p>
    <w:p w:rsidR="00964E34" w:rsidRDefault="00964E34" w:rsidP="00964E34">
      <w:pPr>
        <w:jc w:val="both"/>
        <w:rPr>
          <w:b/>
          <w:sz w:val="24"/>
          <w:szCs w:val="24"/>
        </w:rPr>
      </w:pPr>
    </w:p>
    <w:p w:rsidR="00964E34" w:rsidRDefault="00964E34" w:rsidP="00964E34">
      <w:pPr>
        <w:jc w:val="both"/>
        <w:rPr>
          <w:b/>
          <w:sz w:val="24"/>
          <w:szCs w:val="24"/>
        </w:rPr>
      </w:pPr>
    </w:p>
    <w:p w:rsidR="00511726" w:rsidRPr="00511726" w:rsidRDefault="00964E34" w:rsidP="00511726">
      <w:pPr>
        <w:jc w:val="both"/>
        <w:rPr>
          <w:sz w:val="24"/>
          <w:szCs w:val="24"/>
        </w:rPr>
      </w:pPr>
      <w:r w:rsidRPr="00511726">
        <w:rPr>
          <w:sz w:val="24"/>
          <w:szCs w:val="24"/>
        </w:rPr>
        <w:t xml:space="preserve">Глава поселка </w:t>
      </w:r>
      <w:r w:rsidR="00511726" w:rsidRPr="00511726">
        <w:rPr>
          <w:sz w:val="24"/>
          <w:szCs w:val="24"/>
        </w:rPr>
        <w:t>Ошарово</w:t>
      </w:r>
      <w:r w:rsidRPr="00511726">
        <w:rPr>
          <w:sz w:val="24"/>
          <w:szCs w:val="24"/>
        </w:rPr>
        <w:tab/>
        <w:t xml:space="preserve">                                              </w:t>
      </w:r>
      <w:r w:rsidR="00511726" w:rsidRPr="00511726">
        <w:rPr>
          <w:sz w:val="24"/>
          <w:szCs w:val="24"/>
        </w:rPr>
        <w:t>Н.Н.Ворончихина</w:t>
      </w:r>
    </w:p>
    <w:p w:rsidR="00964E34" w:rsidRPr="00CC19FD" w:rsidRDefault="00964E34" w:rsidP="00F91D59">
      <w:pPr>
        <w:jc w:val="right"/>
        <w:rPr>
          <w:sz w:val="22"/>
          <w:szCs w:val="22"/>
        </w:rPr>
      </w:pPr>
      <w:r>
        <w:rPr>
          <w:b/>
          <w:sz w:val="24"/>
          <w:szCs w:val="24"/>
        </w:rPr>
        <w:lastRenderedPageBreak/>
        <w:t xml:space="preserve">                    </w:t>
      </w:r>
      <w:r>
        <w:rPr>
          <w:b/>
          <w:i/>
          <w:sz w:val="24"/>
          <w:szCs w:val="24"/>
        </w:rPr>
        <w:tab/>
      </w:r>
      <w:r w:rsidRPr="00CC19FD">
        <w:rPr>
          <w:sz w:val="22"/>
          <w:szCs w:val="22"/>
        </w:rPr>
        <w:t xml:space="preserve">Приложение </w:t>
      </w:r>
    </w:p>
    <w:p w:rsidR="00964E34" w:rsidRPr="00CC19FD" w:rsidRDefault="00964E34" w:rsidP="00964E34">
      <w:pPr>
        <w:jc w:val="right"/>
        <w:rPr>
          <w:sz w:val="22"/>
          <w:szCs w:val="22"/>
        </w:rPr>
      </w:pPr>
      <w:r w:rsidRPr="00CC19FD">
        <w:rPr>
          <w:sz w:val="22"/>
          <w:szCs w:val="22"/>
        </w:rPr>
        <w:t xml:space="preserve">к </w:t>
      </w:r>
      <w:r w:rsidR="00F91D59">
        <w:rPr>
          <w:sz w:val="22"/>
          <w:szCs w:val="22"/>
        </w:rPr>
        <w:t>П</w:t>
      </w:r>
      <w:r w:rsidRPr="00CC19FD">
        <w:rPr>
          <w:sz w:val="22"/>
          <w:szCs w:val="22"/>
        </w:rPr>
        <w:t>остано</w:t>
      </w:r>
      <w:r w:rsidR="00F91D59">
        <w:rPr>
          <w:sz w:val="22"/>
          <w:szCs w:val="22"/>
        </w:rPr>
        <w:t>в</w:t>
      </w:r>
      <w:r w:rsidRPr="00CC19FD">
        <w:rPr>
          <w:sz w:val="22"/>
          <w:szCs w:val="22"/>
        </w:rPr>
        <w:t>лению</w:t>
      </w:r>
    </w:p>
    <w:p w:rsidR="00964E34" w:rsidRPr="00CC19FD" w:rsidRDefault="00964E34" w:rsidP="00964E34">
      <w:pPr>
        <w:jc w:val="right"/>
        <w:rPr>
          <w:sz w:val="22"/>
          <w:szCs w:val="22"/>
        </w:rPr>
      </w:pPr>
      <w:r w:rsidRPr="00CC19FD">
        <w:rPr>
          <w:sz w:val="22"/>
          <w:szCs w:val="22"/>
        </w:rPr>
        <w:t xml:space="preserve">Администрации п. </w:t>
      </w:r>
      <w:r w:rsidR="00511726" w:rsidRPr="00511726">
        <w:rPr>
          <w:sz w:val="22"/>
          <w:szCs w:val="22"/>
        </w:rPr>
        <w:t>Ошарово</w:t>
      </w:r>
    </w:p>
    <w:p w:rsidR="00964E34" w:rsidRPr="00CC19FD" w:rsidRDefault="00964E34" w:rsidP="00964E34">
      <w:pPr>
        <w:jc w:val="right"/>
        <w:rPr>
          <w:sz w:val="22"/>
          <w:szCs w:val="22"/>
        </w:rPr>
      </w:pPr>
      <w:r w:rsidRPr="00CC19FD">
        <w:rPr>
          <w:sz w:val="22"/>
          <w:szCs w:val="22"/>
        </w:rPr>
        <w:t xml:space="preserve">от  </w:t>
      </w:r>
      <w:r>
        <w:rPr>
          <w:sz w:val="22"/>
          <w:szCs w:val="22"/>
        </w:rPr>
        <w:t>0</w:t>
      </w:r>
      <w:r w:rsidR="006A1308">
        <w:rPr>
          <w:sz w:val="22"/>
          <w:szCs w:val="22"/>
        </w:rPr>
        <w:t>5</w:t>
      </w:r>
      <w:r>
        <w:rPr>
          <w:sz w:val="22"/>
          <w:szCs w:val="22"/>
        </w:rPr>
        <w:t>.05.</w:t>
      </w:r>
      <w:r w:rsidRPr="00CC19FD">
        <w:rPr>
          <w:sz w:val="22"/>
          <w:szCs w:val="22"/>
        </w:rPr>
        <w:t>2025</w:t>
      </w:r>
      <w:r>
        <w:rPr>
          <w:sz w:val="22"/>
          <w:szCs w:val="22"/>
        </w:rPr>
        <w:t xml:space="preserve"> </w:t>
      </w:r>
      <w:r w:rsidRPr="00CC19FD">
        <w:rPr>
          <w:sz w:val="22"/>
          <w:szCs w:val="22"/>
        </w:rPr>
        <w:t>года №</w:t>
      </w:r>
      <w:r w:rsidR="00D77629">
        <w:rPr>
          <w:sz w:val="22"/>
          <w:szCs w:val="22"/>
        </w:rPr>
        <w:t>24-п</w:t>
      </w:r>
    </w:p>
    <w:p w:rsidR="00964E34" w:rsidRDefault="00964E34" w:rsidP="00964E34">
      <w:pPr>
        <w:rPr>
          <w:b/>
          <w:sz w:val="28"/>
          <w:szCs w:val="28"/>
        </w:rPr>
      </w:pPr>
    </w:p>
    <w:p w:rsidR="00964E34" w:rsidRDefault="00964E34" w:rsidP="00964E34">
      <w:pPr>
        <w:jc w:val="both"/>
        <w:rPr>
          <w:sz w:val="24"/>
          <w:szCs w:val="24"/>
        </w:rPr>
      </w:pPr>
    </w:p>
    <w:tbl>
      <w:tblPr>
        <w:tblW w:w="9541" w:type="dxa"/>
        <w:tblInd w:w="-77" w:type="dxa"/>
        <w:tblLayout w:type="fixed"/>
        <w:tblLook w:val="0000"/>
      </w:tblPr>
      <w:tblGrid>
        <w:gridCol w:w="560"/>
        <w:gridCol w:w="4870"/>
        <w:gridCol w:w="1985"/>
        <w:gridCol w:w="2126"/>
      </w:tblGrid>
      <w:tr w:rsidR="00964E34" w:rsidRPr="009E529A" w:rsidTr="00251B80">
        <w:trPr>
          <w:trHeight w:val="276"/>
        </w:trPr>
        <w:tc>
          <w:tcPr>
            <w:tcW w:w="560" w:type="dxa"/>
            <w:vMerge w:val="restart"/>
            <w:tcBorders>
              <w:top w:val="single" w:sz="4" w:space="0" w:color="000000"/>
              <w:left w:val="single" w:sz="4" w:space="0" w:color="000000"/>
            </w:tcBorders>
            <w:shd w:val="clear" w:color="auto" w:fill="FFFFFF" w:themeFill="background1"/>
          </w:tcPr>
          <w:p w:rsidR="00964E34" w:rsidRPr="009E529A" w:rsidRDefault="00964E34" w:rsidP="00251B80">
            <w:pPr>
              <w:jc w:val="center"/>
              <w:rPr>
                <w:b/>
                <w:sz w:val="24"/>
                <w:szCs w:val="24"/>
              </w:rPr>
            </w:pPr>
            <w:r w:rsidRPr="009E529A">
              <w:rPr>
                <w:b/>
                <w:sz w:val="24"/>
                <w:szCs w:val="24"/>
              </w:rPr>
              <w:t>№ п/п</w:t>
            </w:r>
          </w:p>
        </w:tc>
        <w:tc>
          <w:tcPr>
            <w:tcW w:w="4870" w:type="dxa"/>
            <w:vMerge w:val="restart"/>
            <w:tcBorders>
              <w:top w:val="single" w:sz="4" w:space="0" w:color="000000"/>
              <w:left w:val="single" w:sz="4" w:space="0" w:color="000000"/>
            </w:tcBorders>
            <w:shd w:val="clear" w:color="auto" w:fill="FFFFFF" w:themeFill="background1"/>
            <w:vAlign w:val="center"/>
          </w:tcPr>
          <w:p w:rsidR="00964E34" w:rsidRPr="009E529A" w:rsidRDefault="00964E34" w:rsidP="00251B80">
            <w:pPr>
              <w:jc w:val="center"/>
              <w:rPr>
                <w:b/>
                <w:sz w:val="24"/>
                <w:szCs w:val="24"/>
              </w:rPr>
            </w:pPr>
            <w:r w:rsidRPr="009E529A">
              <w:rPr>
                <w:b/>
                <w:sz w:val="24"/>
                <w:szCs w:val="24"/>
              </w:rPr>
              <w:t>Наименование показателя</w:t>
            </w:r>
          </w:p>
        </w:tc>
        <w:tc>
          <w:tcPr>
            <w:tcW w:w="1985" w:type="dxa"/>
            <w:vMerge w:val="restart"/>
            <w:tcBorders>
              <w:top w:val="single" w:sz="4" w:space="0" w:color="000000"/>
              <w:left w:val="single" w:sz="4" w:space="0" w:color="000000"/>
            </w:tcBorders>
            <w:shd w:val="clear" w:color="auto" w:fill="FFFFFF" w:themeFill="background1"/>
          </w:tcPr>
          <w:p w:rsidR="00964E34" w:rsidRPr="003E780B" w:rsidRDefault="00964E34" w:rsidP="00251B80">
            <w:pPr>
              <w:jc w:val="center"/>
              <w:rPr>
                <w:b/>
                <w:sz w:val="24"/>
                <w:szCs w:val="24"/>
              </w:rPr>
            </w:pPr>
            <w:r w:rsidRPr="003E780B">
              <w:rPr>
                <w:b/>
                <w:sz w:val="24"/>
                <w:szCs w:val="24"/>
              </w:rPr>
              <w:t>2024г.</w:t>
            </w:r>
          </w:p>
          <w:p w:rsidR="00964E34" w:rsidRPr="003E780B" w:rsidRDefault="00964E34" w:rsidP="00251B80">
            <w:pPr>
              <w:jc w:val="center"/>
              <w:rPr>
                <w:b/>
                <w:sz w:val="24"/>
                <w:szCs w:val="24"/>
              </w:rPr>
            </w:pPr>
            <w:r w:rsidRPr="003E780B">
              <w:rPr>
                <w:b/>
                <w:sz w:val="24"/>
                <w:szCs w:val="24"/>
              </w:rPr>
              <w:t>оценка</w:t>
            </w:r>
          </w:p>
        </w:tc>
        <w:tc>
          <w:tcPr>
            <w:tcW w:w="2126" w:type="dxa"/>
            <w:vMerge w:val="restart"/>
            <w:tcBorders>
              <w:top w:val="single" w:sz="4" w:space="0" w:color="000000"/>
              <w:left w:val="single" w:sz="4" w:space="0" w:color="000000"/>
              <w:right w:val="single" w:sz="4" w:space="0" w:color="auto"/>
            </w:tcBorders>
            <w:shd w:val="clear" w:color="auto" w:fill="FFFFFF" w:themeFill="background1"/>
          </w:tcPr>
          <w:p w:rsidR="00964E34" w:rsidRPr="003E780B" w:rsidRDefault="00964E34" w:rsidP="00251B80">
            <w:pPr>
              <w:jc w:val="center"/>
              <w:rPr>
                <w:b/>
                <w:sz w:val="24"/>
                <w:szCs w:val="24"/>
              </w:rPr>
            </w:pPr>
            <w:r w:rsidRPr="003E780B">
              <w:rPr>
                <w:b/>
                <w:sz w:val="24"/>
                <w:szCs w:val="24"/>
              </w:rPr>
              <w:t>2024г.</w:t>
            </w:r>
          </w:p>
          <w:p w:rsidR="00964E34" w:rsidRPr="003E780B" w:rsidRDefault="00964E34" w:rsidP="00251B80">
            <w:pPr>
              <w:jc w:val="center"/>
              <w:rPr>
                <w:sz w:val="24"/>
                <w:szCs w:val="24"/>
              </w:rPr>
            </w:pPr>
            <w:r w:rsidRPr="003E780B">
              <w:rPr>
                <w:b/>
                <w:sz w:val="24"/>
                <w:szCs w:val="24"/>
              </w:rPr>
              <w:t>отчет</w:t>
            </w:r>
          </w:p>
        </w:tc>
      </w:tr>
      <w:tr w:rsidR="00964E34" w:rsidRPr="009E529A" w:rsidTr="00251B80">
        <w:trPr>
          <w:trHeight w:val="301"/>
        </w:trPr>
        <w:tc>
          <w:tcPr>
            <w:tcW w:w="560" w:type="dxa"/>
            <w:vMerge/>
            <w:tcBorders>
              <w:left w:val="single" w:sz="4" w:space="0" w:color="000000"/>
              <w:bottom w:val="single" w:sz="4" w:space="0" w:color="000000"/>
            </w:tcBorders>
            <w:shd w:val="clear" w:color="auto" w:fill="FFFFFF" w:themeFill="background1"/>
          </w:tcPr>
          <w:p w:rsidR="00964E34" w:rsidRPr="009E529A" w:rsidRDefault="00964E34" w:rsidP="00251B80">
            <w:pPr>
              <w:jc w:val="center"/>
              <w:rPr>
                <w:b/>
                <w:sz w:val="24"/>
                <w:szCs w:val="24"/>
              </w:rPr>
            </w:pPr>
          </w:p>
        </w:tc>
        <w:tc>
          <w:tcPr>
            <w:tcW w:w="4870" w:type="dxa"/>
            <w:vMerge/>
            <w:tcBorders>
              <w:left w:val="single" w:sz="4" w:space="0" w:color="000000"/>
              <w:bottom w:val="single" w:sz="4" w:space="0" w:color="000000"/>
            </w:tcBorders>
            <w:shd w:val="clear" w:color="auto" w:fill="FFFFFF" w:themeFill="background1"/>
            <w:vAlign w:val="center"/>
          </w:tcPr>
          <w:p w:rsidR="00964E34" w:rsidRPr="009E529A" w:rsidRDefault="00964E34" w:rsidP="00251B80">
            <w:pPr>
              <w:jc w:val="center"/>
              <w:rPr>
                <w:b/>
                <w:sz w:val="24"/>
                <w:szCs w:val="24"/>
              </w:rPr>
            </w:pPr>
          </w:p>
        </w:tc>
        <w:tc>
          <w:tcPr>
            <w:tcW w:w="1985" w:type="dxa"/>
            <w:vMerge/>
            <w:tcBorders>
              <w:left w:val="single" w:sz="4" w:space="0" w:color="000000"/>
              <w:bottom w:val="single" w:sz="4" w:space="0" w:color="000000"/>
            </w:tcBorders>
            <w:shd w:val="clear" w:color="auto" w:fill="FFFFFF" w:themeFill="background1"/>
          </w:tcPr>
          <w:p w:rsidR="00964E34" w:rsidRPr="003E780B" w:rsidRDefault="00964E34" w:rsidP="00251B80">
            <w:pPr>
              <w:jc w:val="center"/>
              <w:rPr>
                <w:b/>
                <w:sz w:val="24"/>
                <w:szCs w:val="24"/>
              </w:rPr>
            </w:pPr>
          </w:p>
        </w:tc>
        <w:tc>
          <w:tcPr>
            <w:tcW w:w="2126" w:type="dxa"/>
            <w:vMerge/>
            <w:tcBorders>
              <w:left w:val="single" w:sz="4" w:space="0" w:color="000000"/>
              <w:bottom w:val="single" w:sz="4" w:space="0" w:color="000000"/>
              <w:right w:val="single" w:sz="4" w:space="0" w:color="auto"/>
            </w:tcBorders>
            <w:shd w:val="clear" w:color="auto" w:fill="FFFFFF" w:themeFill="background1"/>
          </w:tcPr>
          <w:p w:rsidR="00964E34" w:rsidRPr="003E780B" w:rsidRDefault="00964E34" w:rsidP="00251B80">
            <w:pPr>
              <w:jc w:val="center"/>
              <w:rPr>
                <w:b/>
                <w:sz w:val="24"/>
                <w:szCs w:val="24"/>
              </w:rPr>
            </w:pPr>
          </w:p>
        </w:tc>
      </w:tr>
      <w:tr w:rsidR="001D44DC" w:rsidRPr="009E529A" w:rsidTr="00251B80">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jc w:val="center"/>
              <w:rPr>
                <w:sz w:val="24"/>
                <w:szCs w:val="24"/>
              </w:rPr>
            </w:pPr>
          </w:p>
          <w:p w:rsidR="001D44DC" w:rsidRPr="007E55BF" w:rsidRDefault="001D44DC" w:rsidP="001D44DC">
            <w:pPr>
              <w:jc w:val="center"/>
              <w:rPr>
                <w:sz w:val="24"/>
                <w:szCs w:val="24"/>
              </w:rPr>
            </w:pPr>
            <w:r w:rsidRPr="007E55BF">
              <w:rPr>
                <w:sz w:val="24"/>
                <w:szCs w:val="24"/>
              </w:rPr>
              <w:t>1.</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b/>
                <w:sz w:val="24"/>
                <w:szCs w:val="24"/>
              </w:rPr>
            </w:pPr>
            <w:r w:rsidRPr="007E55BF">
              <w:rPr>
                <w:b/>
                <w:sz w:val="24"/>
                <w:szCs w:val="24"/>
              </w:rPr>
              <w:t>Территория сельского поселения</w:t>
            </w:r>
          </w:p>
          <w:p w:rsidR="001D44DC" w:rsidRPr="007E55BF" w:rsidRDefault="001D44DC" w:rsidP="001D44DC">
            <w:pPr>
              <w:rPr>
                <w:sz w:val="24"/>
                <w:szCs w:val="24"/>
              </w:rPr>
            </w:pPr>
            <w:r w:rsidRPr="007E55BF">
              <w:rPr>
                <w:sz w:val="24"/>
                <w:szCs w:val="24"/>
              </w:rPr>
              <w:t>Площадь сельского поселения (</w:t>
            </w:r>
            <w:proofErr w:type="gramStart"/>
            <w:r w:rsidRPr="007E55BF">
              <w:rPr>
                <w:sz w:val="24"/>
                <w:szCs w:val="24"/>
              </w:rPr>
              <w:t>га</w:t>
            </w:r>
            <w:proofErr w:type="gramEnd"/>
            <w:r w:rsidRPr="007E55BF">
              <w:rPr>
                <w:sz w:val="24"/>
                <w:szCs w:val="24"/>
              </w:rPr>
              <w:t>)</w:t>
            </w:r>
          </w:p>
        </w:tc>
        <w:tc>
          <w:tcPr>
            <w:tcW w:w="1985" w:type="dxa"/>
            <w:tcBorders>
              <w:top w:val="single" w:sz="4" w:space="0" w:color="000000"/>
              <w:left w:val="single" w:sz="4" w:space="0" w:color="000000"/>
              <w:bottom w:val="single" w:sz="4" w:space="0" w:color="000000"/>
            </w:tcBorders>
            <w:shd w:val="clear" w:color="auto" w:fill="auto"/>
            <w:vAlign w:val="center"/>
          </w:tcPr>
          <w:p w:rsidR="001D44DC" w:rsidRPr="00844F4B" w:rsidRDefault="001D44DC" w:rsidP="001D44DC">
            <w:pPr>
              <w:suppressAutoHyphens/>
              <w:jc w:val="center"/>
              <w:rPr>
                <w:sz w:val="24"/>
                <w:szCs w:val="24"/>
                <w:lang w:eastAsia="ar-SA"/>
              </w:rPr>
            </w:pPr>
          </w:p>
          <w:p w:rsidR="001D44DC" w:rsidRPr="00844F4B" w:rsidRDefault="001D44DC" w:rsidP="001D44DC">
            <w:pPr>
              <w:suppressAutoHyphens/>
              <w:jc w:val="center"/>
              <w:rPr>
                <w:sz w:val="24"/>
                <w:szCs w:val="24"/>
                <w:lang w:eastAsia="ar-SA"/>
              </w:rPr>
            </w:pPr>
            <w:r w:rsidRPr="00844F4B">
              <w:rPr>
                <w:sz w:val="24"/>
                <w:szCs w:val="24"/>
                <w:lang w:eastAsia="ar-SA"/>
              </w:rPr>
              <w:t>61,53га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4DC" w:rsidRPr="00844F4B" w:rsidRDefault="001D44DC" w:rsidP="001D44DC">
            <w:pPr>
              <w:suppressAutoHyphens/>
              <w:jc w:val="center"/>
              <w:rPr>
                <w:sz w:val="24"/>
                <w:szCs w:val="24"/>
                <w:lang w:eastAsia="ar-SA"/>
              </w:rPr>
            </w:pPr>
          </w:p>
          <w:p w:rsidR="001D44DC" w:rsidRPr="00844F4B" w:rsidRDefault="001D44DC" w:rsidP="001D44DC">
            <w:pPr>
              <w:suppressAutoHyphens/>
              <w:jc w:val="center"/>
              <w:rPr>
                <w:sz w:val="24"/>
                <w:szCs w:val="24"/>
                <w:lang w:eastAsia="ar-SA"/>
              </w:rPr>
            </w:pPr>
            <w:r w:rsidRPr="00844F4B">
              <w:rPr>
                <w:sz w:val="24"/>
                <w:szCs w:val="24"/>
                <w:lang w:eastAsia="ar-SA"/>
              </w:rPr>
              <w:t>61,53га</w:t>
            </w:r>
          </w:p>
        </w:tc>
      </w:tr>
      <w:tr w:rsidR="001D44DC" w:rsidRPr="009E529A" w:rsidTr="00251B80">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jc w:val="center"/>
              <w:rPr>
                <w:sz w:val="24"/>
                <w:szCs w:val="24"/>
              </w:rPr>
            </w:pPr>
            <w:r w:rsidRPr="007E55BF">
              <w:rPr>
                <w:sz w:val="24"/>
                <w:szCs w:val="24"/>
              </w:rPr>
              <w:t>2</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sz w:val="24"/>
                <w:szCs w:val="24"/>
              </w:rPr>
            </w:pPr>
            <w:r w:rsidRPr="007E55BF">
              <w:rPr>
                <w:sz w:val="24"/>
                <w:szCs w:val="24"/>
              </w:rPr>
              <w:t xml:space="preserve">Общее протяжение освещенных частей улиц, проездов, </w:t>
            </w:r>
            <w:r w:rsidRPr="007E55BF">
              <w:rPr>
                <w:sz w:val="24"/>
                <w:szCs w:val="24"/>
              </w:rPr>
              <w:br/>
              <w:t xml:space="preserve"> набережных и т.п. (км)</w:t>
            </w:r>
          </w:p>
        </w:tc>
        <w:tc>
          <w:tcPr>
            <w:tcW w:w="1985" w:type="dxa"/>
            <w:tcBorders>
              <w:top w:val="single" w:sz="4" w:space="0" w:color="000000"/>
              <w:left w:val="single" w:sz="4" w:space="0" w:color="000000"/>
              <w:bottom w:val="single" w:sz="4" w:space="0" w:color="000000"/>
            </w:tcBorders>
            <w:shd w:val="clear" w:color="auto" w:fill="auto"/>
            <w:vAlign w:val="center"/>
          </w:tcPr>
          <w:p w:rsidR="001D44DC" w:rsidRPr="00844F4B" w:rsidRDefault="001D44DC" w:rsidP="001D44DC">
            <w:pPr>
              <w:suppressAutoHyphens/>
              <w:jc w:val="center"/>
              <w:rPr>
                <w:sz w:val="24"/>
                <w:szCs w:val="24"/>
                <w:lang w:eastAsia="ar-SA"/>
              </w:rPr>
            </w:pPr>
            <w:r w:rsidRPr="00844F4B">
              <w:rPr>
                <w:sz w:val="24"/>
                <w:szCs w:val="24"/>
                <w:lang w:eastAsia="ar-SA"/>
              </w:rPr>
              <w:t>3,2</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D44DC" w:rsidRPr="00844F4B" w:rsidRDefault="001D44DC" w:rsidP="001D44DC">
            <w:pPr>
              <w:suppressAutoHyphens/>
              <w:jc w:val="center"/>
              <w:rPr>
                <w:sz w:val="24"/>
                <w:szCs w:val="24"/>
                <w:lang w:eastAsia="ar-SA"/>
              </w:rPr>
            </w:pPr>
            <w:r w:rsidRPr="00844F4B">
              <w:rPr>
                <w:sz w:val="24"/>
                <w:szCs w:val="24"/>
                <w:lang w:eastAsia="ar-SA"/>
              </w:rPr>
              <w:t>3,2</w:t>
            </w:r>
          </w:p>
        </w:tc>
      </w:tr>
      <w:tr w:rsidR="00964E34" w:rsidRPr="009E529A" w:rsidTr="00251B80">
        <w:trPr>
          <w:trHeight w:val="276"/>
        </w:trPr>
        <w:tc>
          <w:tcPr>
            <w:tcW w:w="560" w:type="dxa"/>
            <w:vMerge w:val="restart"/>
            <w:tcBorders>
              <w:top w:val="single" w:sz="4" w:space="0" w:color="000000"/>
              <w:left w:val="single" w:sz="4" w:space="0" w:color="000000"/>
            </w:tcBorders>
            <w:shd w:val="clear" w:color="auto" w:fill="auto"/>
          </w:tcPr>
          <w:p w:rsidR="00964E34" w:rsidRPr="007E55BF" w:rsidRDefault="00964E34" w:rsidP="00251B80">
            <w:pPr>
              <w:jc w:val="center"/>
              <w:rPr>
                <w:b/>
                <w:sz w:val="24"/>
                <w:szCs w:val="24"/>
              </w:rPr>
            </w:pPr>
            <w:r w:rsidRPr="007E55BF">
              <w:rPr>
                <w:b/>
                <w:sz w:val="24"/>
                <w:szCs w:val="24"/>
              </w:rPr>
              <w:t>№</w:t>
            </w:r>
          </w:p>
          <w:p w:rsidR="00964E34" w:rsidRPr="007E55BF" w:rsidRDefault="00964E34" w:rsidP="00251B80">
            <w:pPr>
              <w:jc w:val="center"/>
              <w:rPr>
                <w:b/>
                <w:sz w:val="24"/>
                <w:szCs w:val="24"/>
              </w:rPr>
            </w:pPr>
            <w:r w:rsidRPr="007E55BF">
              <w:rPr>
                <w:b/>
                <w:sz w:val="24"/>
                <w:szCs w:val="24"/>
              </w:rPr>
              <w:t>п/п</w:t>
            </w:r>
          </w:p>
        </w:tc>
        <w:tc>
          <w:tcPr>
            <w:tcW w:w="4870" w:type="dxa"/>
            <w:vMerge w:val="restart"/>
            <w:tcBorders>
              <w:top w:val="single" w:sz="4" w:space="0" w:color="000000"/>
              <w:left w:val="single" w:sz="4" w:space="0" w:color="000000"/>
            </w:tcBorders>
            <w:shd w:val="clear" w:color="auto" w:fill="auto"/>
          </w:tcPr>
          <w:p w:rsidR="00964E34" w:rsidRPr="007E55BF" w:rsidRDefault="00964E34" w:rsidP="00251B80">
            <w:pPr>
              <w:rPr>
                <w:b/>
                <w:sz w:val="24"/>
                <w:szCs w:val="24"/>
              </w:rPr>
            </w:pPr>
            <w:r w:rsidRPr="007E55BF">
              <w:rPr>
                <w:b/>
                <w:sz w:val="24"/>
                <w:szCs w:val="24"/>
              </w:rPr>
              <w:t xml:space="preserve"> Состав  лиц,  замещающих выборные муниципальные должности,</w:t>
            </w:r>
            <w:r>
              <w:rPr>
                <w:b/>
                <w:sz w:val="24"/>
                <w:szCs w:val="24"/>
              </w:rPr>
              <w:t xml:space="preserve"> </w:t>
            </w:r>
            <w:r w:rsidRPr="007E55BF">
              <w:rPr>
                <w:b/>
                <w:sz w:val="24"/>
                <w:szCs w:val="24"/>
              </w:rPr>
              <w:t>муниципальные служащие</w:t>
            </w:r>
          </w:p>
        </w:tc>
        <w:tc>
          <w:tcPr>
            <w:tcW w:w="1985" w:type="dxa"/>
            <w:vMerge w:val="restart"/>
            <w:tcBorders>
              <w:top w:val="single" w:sz="4" w:space="0" w:color="000000"/>
              <w:left w:val="single" w:sz="4" w:space="0" w:color="000000"/>
            </w:tcBorders>
            <w:shd w:val="clear" w:color="auto" w:fill="auto"/>
          </w:tcPr>
          <w:p w:rsidR="00964E34" w:rsidRPr="003E780B" w:rsidRDefault="00964E34" w:rsidP="00251B80">
            <w:pPr>
              <w:jc w:val="center"/>
              <w:rPr>
                <w:b/>
                <w:sz w:val="24"/>
                <w:szCs w:val="24"/>
              </w:rPr>
            </w:pPr>
            <w:r w:rsidRPr="003E780B">
              <w:rPr>
                <w:b/>
                <w:sz w:val="24"/>
                <w:szCs w:val="24"/>
              </w:rPr>
              <w:t>2024г.</w:t>
            </w:r>
          </w:p>
          <w:p w:rsidR="00964E34" w:rsidRPr="003E780B" w:rsidRDefault="00964E34" w:rsidP="00251B80">
            <w:pPr>
              <w:jc w:val="center"/>
              <w:rPr>
                <w:b/>
                <w:sz w:val="24"/>
                <w:szCs w:val="24"/>
              </w:rPr>
            </w:pPr>
            <w:r w:rsidRPr="003E780B">
              <w:rPr>
                <w:b/>
                <w:sz w:val="24"/>
                <w:szCs w:val="24"/>
              </w:rPr>
              <w:t>оценка</w:t>
            </w:r>
          </w:p>
        </w:tc>
        <w:tc>
          <w:tcPr>
            <w:tcW w:w="2126" w:type="dxa"/>
            <w:vMerge w:val="restart"/>
            <w:tcBorders>
              <w:top w:val="single" w:sz="4" w:space="0" w:color="000000"/>
              <w:left w:val="single" w:sz="4" w:space="0" w:color="000000"/>
              <w:right w:val="single" w:sz="4" w:space="0" w:color="auto"/>
            </w:tcBorders>
            <w:shd w:val="clear" w:color="auto" w:fill="auto"/>
          </w:tcPr>
          <w:p w:rsidR="00964E34" w:rsidRPr="003E780B" w:rsidRDefault="00964E34" w:rsidP="00251B80">
            <w:pPr>
              <w:jc w:val="center"/>
              <w:rPr>
                <w:b/>
                <w:sz w:val="24"/>
                <w:szCs w:val="24"/>
              </w:rPr>
            </w:pPr>
            <w:r w:rsidRPr="003E780B">
              <w:rPr>
                <w:b/>
                <w:sz w:val="24"/>
                <w:szCs w:val="24"/>
              </w:rPr>
              <w:t>2024г.</w:t>
            </w:r>
          </w:p>
          <w:p w:rsidR="00964E34" w:rsidRPr="003E780B" w:rsidRDefault="00964E34" w:rsidP="00251B80">
            <w:pPr>
              <w:jc w:val="center"/>
              <w:rPr>
                <w:sz w:val="24"/>
                <w:szCs w:val="24"/>
              </w:rPr>
            </w:pPr>
            <w:r w:rsidRPr="003E780B">
              <w:rPr>
                <w:b/>
                <w:sz w:val="24"/>
                <w:szCs w:val="24"/>
              </w:rPr>
              <w:t>отчет</w:t>
            </w:r>
          </w:p>
        </w:tc>
      </w:tr>
      <w:tr w:rsidR="00964E34" w:rsidRPr="009E529A" w:rsidTr="00251B80">
        <w:trPr>
          <w:trHeight w:val="276"/>
        </w:trPr>
        <w:tc>
          <w:tcPr>
            <w:tcW w:w="560" w:type="dxa"/>
            <w:vMerge/>
            <w:tcBorders>
              <w:left w:val="single" w:sz="4" w:space="0" w:color="000000"/>
              <w:bottom w:val="single" w:sz="4" w:space="0" w:color="000000"/>
            </w:tcBorders>
            <w:shd w:val="clear" w:color="auto" w:fill="auto"/>
          </w:tcPr>
          <w:p w:rsidR="00964E34" w:rsidRPr="007E55BF" w:rsidRDefault="00964E34" w:rsidP="00251B80">
            <w:pPr>
              <w:jc w:val="center"/>
              <w:rPr>
                <w:b/>
                <w:sz w:val="24"/>
                <w:szCs w:val="24"/>
              </w:rPr>
            </w:pPr>
          </w:p>
        </w:tc>
        <w:tc>
          <w:tcPr>
            <w:tcW w:w="4870" w:type="dxa"/>
            <w:vMerge/>
            <w:tcBorders>
              <w:left w:val="single" w:sz="4" w:space="0" w:color="000000"/>
              <w:bottom w:val="single" w:sz="4" w:space="0" w:color="000000"/>
            </w:tcBorders>
            <w:shd w:val="clear" w:color="auto" w:fill="auto"/>
          </w:tcPr>
          <w:p w:rsidR="00964E34" w:rsidRPr="007E55BF" w:rsidRDefault="00964E34" w:rsidP="00251B80">
            <w:pPr>
              <w:rPr>
                <w:b/>
                <w:sz w:val="24"/>
                <w:szCs w:val="24"/>
              </w:rPr>
            </w:pPr>
          </w:p>
        </w:tc>
        <w:tc>
          <w:tcPr>
            <w:tcW w:w="1985" w:type="dxa"/>
            <w:vMerge/>
            <w:tcBorders>
              <w:left w:val="single" w:sz="4" w:space="0" w:color="000000"/>
              <w:bottom w:val="single" w:sz="4" w:space="0" w:color="000000"/>
            </w:tcBorders>
            <w:shd w:val="clear" w:color="auto" w:fill="auto"/>
          </w:tcPr>
          <w:p w:rsidR="00964E34" w:rsidRPr="003E780B" w:rsidRDefault="00964E34" w:rsidP="00251B80">
            <w:pPr>
              <w:jc w:val="center"/>
              <w:rPr>
                <w:b/>
                <w:sz w:val="24"/>
                <w:szCs w:val="24"/>
              </w:rPr>
            </w:pPr>
          </w:p>
        </w:tc>
        <w:tc>
          <w:tcPr>
            <w:tcW w:w="2126" w:type="dxa"/>
            <w:vMerge/>
            <w:tcBorders>
              <w:left w:val="single" w:sz="4" w:space="0" w:color="000000"/>
              <w:bottom w:val="single" w:sz="4" w:space="0" w:color="000000"/>
              <w:right w:val="single" w:sz="4" w:space="0" w:color="auto"/>
            </w:tcBorders>
            <w:shd w:val="clear" w:color="auto" w:fill="auto"/>
          </w:tcPr>
          <w:p w:rsidR="00964E34" w:rsidRPr="003E780B" w:rsidRDefault="00964E34" w:rsidP="00251B80">
            <w:pPr>
              <w:jc w:val="center"/>
              <w:rPr>
                <w:b/>
                <w:sz w:val="24"/>
                <w:szCs w:val="24"/>
              </w:rPr>
            </w:pPr>
          </w:p>
        </w:tc>
      </w:tr>
      <w:tr w:rsidR="001D44DC" w:rsidRPr="009E529A" w:rsidTr="00251B80">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sz w:val="24"/>
                <w:szCs w:val="24"/>
              </w:rPr>
            </w:pPr>
            <w:r w:rsidRPr="007E55BF">
              <w:rPr>
                <w:sz w:val="24"/>
                <w:szCs w:val="24"/>
              </w:rPr>
              <w:t>1</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jc w:val="both"/>
            </w:pPr>
            <w:r>
              <w:rPr>
                <w:sz w:val="22"/>
                <w:szCs w:val="22"/>
              </w:rPr>
              <w:t>Глава поселка</w:t>
            </w:r>
          </w:p>
        </w:tc>
        <w:tc>
          <w:tcPr>
            <w:tcW w:w="1985" w:type="dxa"/>
            <w:tcBorders>
              <w:top w:val="single" w:sz="4" w:space="0" w:color="000000"/>
              <w:left w:val="single" w:sz="4" w:space="0" w:color="000000"/>
              <w:bottom w:val="single" w:sz="4" w:space="0" w:color="000000"/>
            </w:tcBorders>
            <w:shd w:val="clear" w:color="auto" w:fill="auto"/>
          </w:tcPr>
          <w:p w:rsidR="001D44DC" w:rsidRPr="005A435B" w:rsidRDefault="001D44DC" w:rsidP="001D44DC">
            <w:pPr>
              <w:suppressAutoHyphens/>
              <w:jc w:val="center"/>
              <w:rPr>
                <w:sz w:val="24"/>
                <w:szCs w:val="24"/>
                <w:lang w:eastAsia="ar-SA"/>
              </w:rPr>
            </w:pPr>
            <w:r w:rsidRPr="005A435B">
              <w:rPr>
                <w:sz w:val="24"/>
                <w:szCs w:val="24"/>
                <w:lang w:eastAsia="ar-SA"/>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1D44DC" w:rsidRPr="005A435B" w:rsidRDefault="001D44DC" w:rsidP="001D44DC">
            <w:pPr>
              <w:suppressAutoHyphens/>
              <w:jc w:val="center"/>
              <w:rPr>
                <w:sz w:val="24"/>
                <w:szCs w:val="24"/>
                <w:lang w:eastAsia="ar-SA"/>
              </w:rPr>
            </w:pPr>
            <w:r w:rsidRPr="005A435B">
              <w:rPr>
                <w:sz w:val="24"/>
                <w:szCs w:val="24"/>
                <w:lang w:eastAsia="ar-SA"/>
              </w:rPr>
              <w:t>1</w:t>
            </w:r>
          </w:p>
        </w:tc>
      </w:tr>
      <w:tr w:rsidR="001D44DC" w:rsidRPr="009E529A" w:rsidTr="00251B80">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sz w:val="24"/>
                <w:szCs w:val="24"/>
              </w:rPr>
            </w:pPr>
            <w:r w:rsidRPr="007E55BF">
              <w:rPr>
                <w:sz w:val="24"/>
                <w:szCs w:val="24"/>
              </w:rPr>
              <w:t>2</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r w:rsidRPr="00155C2A">
              <w:rPr>
                <w:sz w:val="22"/>
                <w:szCs w:val="22"/>
              </w:rPr>
              <w:t>Ведущий специалист</w:t>
            </w:r>
          </w:p>
        </w:tc>
        <w:tc>
          <w:tcPr>
            <w:tcW w:w="1985" w:type="dxa"/>
            <w:tcBorders>
              <w:top w:val="single" w:sz="4" w:space="0" w:color="000000"/>
              <w:left w:val="single" w:sz="4" w:space="0" w:color="000000"/>
              <w:bottom w:val="single" w:sz="4" w:space="0" w:color="000000"/>
            </w:tcBorders>
            <w:shd w:val="clear" w:color="auto" w:fill="auto"/>
          </w:tcPr>
          <w:p w:rsidR="001D44DC" w:rsidRPr="005A435B" w:rsidRDefault="001D44DC" w:rsidP="001D44DC">
            <w:pPr>
              <w:suppressAutoHyphens/>
              <w:jc w:val="center"/>
              <w:rPr>
                <w:sz w:val="24"/>
                <w:szCs w:val="24"/>
                <w:lang w:eastAsia="ar-SA"/>
              </w:rPr>
            </w:pPr>
            <w:r w:rsidRPr="005A435B">
              <w:rPr>
                <w:sz w:val="24"/>
                <w:szCs w:val="24"/>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D44DC" w:rsidRPr="005A435B" w:rsidRDefault="001D44DC" w:rsidP="001D44DC">
            <w:pPr>
              <w:suppressAutoHyphens/>
              <w:jc w:val="center"/>
              <w:rPr>
                <w:sz w:val="24"/>
                <w:szCs w:val="24"/>
                <w:lang w:eastAsia="ar-SA"/>
              </w:rPr>
            </w:pPr>
            <w:r w:rsidRPr="005A435B">
              <w:rPr>
                <w:sz w:val="24"/>
                <w:szCs w:val="24"/>
                <w:lang w:eastAsia="ar-SA"/>
              </w:rPr>
              <w:t>1</w:t>
            </w:r>
          </w:p>
        </w:tc>
      </w:tr>
      <w:tr w:rsidR="00964E34" w:rsidRPr="009E529A" w:rsidTr="00251B80">
        <w:trPr>
          <w:trHeight w:val="276"/>
        </w:trPr>
        <w:tc>
          <w:tcPr>
            <w:tcW w:w="560" w:type="dxa"/>
            <w:vMerge w:val="restart"/>
            <w:tcBorders>
              <w:top w:val="single" w:sz="4" w:space="0" w:color="000000"/>
              <w:left w:val="single" w:sz="4" w:space="0" w:color="000000"/>
            </w:tcBorders>
            <w:shd w:val="clear" w:color="auto" w:fill="auto"/>
          </w:tcPr>
          <w:p w:rsidR="00964E34" w:rsidRPr="007E55BF" w:rsidRDefault="00964E34" w:rsidP="00251B80">
            <w:pPr>
              <w:jc w:val="center"/>
              <w:rPr>
                <w:b/>
                <w:sz w:val="24"/>
                <w:szCs w:val="24"/>
              </w:rPr>
            </w:pPr>
            <w:r w:rsidRPr="007E55BF">
              <w:rPr>
                <w:b/>
                <w:sz w:val="24"/>
                <w:szCs w:val="24"/>
              </w:rPr>
              <w:t>№ п/п</w:t>
            </w:r>
          </w:p>
        </w:tc>
        <w:tc>
          <w:tcPr>
            <w:tcW w:w="4870" w:type="dxa"/>
            <w:vMerge w:val="restart"/>
            <w:tcBorders>
              <w:top w:val="single" w:sz="4" w:space="0" w:color="000000"/>
              <w:left w:val="single" w:sz="4" w:space="0" w:color="000000"/>
            </w:tcBorders>
            <w:shd w:val="clear" w:color="auto" w:fill="auto"/>
            <w:vAlign w:val="center"/>
          </w:tcPr>
          <w:p w:rsidR="00964E34" w:rsidRPr="007E55BF" w:rsidRDefault="00964E34" w:rsidP="00251B80">
            <w:pPr>
              <w:jc w:val="center"/>
              <w:rPr>
                <w:b/>
                <w:sz w:val="24"/>
                <w:szCs w:val="24"/>
              </w:rPr>
            </w:pPr>
            <w:r w:rsidRPr="007E55BF">
              <w:rPr>
                <w:b/>
                <w:sz w:val="24"/>
                <w:szCs w:val="24"/>
              </w:rPr>
              <w:t>Наименование показателя</w:t>
            </w:r>
          </w:p>
        </w:tc>
        <w:tc>
          <w:tcPr>
            <w:tcW w:w="1985" w:type="dxa"/>
            <w:vMerge w:val="restart"/>
            <w:tcBorders>
              <w:top w:val="single" w:sz="4" w:space="0" w:color="000000"/>
              <w:left w:val="single" w:sz="4" w:space="0" w:color="000000"/>
            </w:tcBorders>
            <w:shd w:val="clear" w:color="auto" w:fill="auto"/>
          </w:tcPr>
          <w:p w:rsidR="00964E34" w:rsidRPr="003E780B" w:rsidRDefault="00964E34" w:rsidP="00251B80">
            <w:pPr>
              <w:jc w:val="center"/>
              <w:rPr>
                <w:b/>
                <w:sz w:val="24"/>
                <w:szCs w:val="24"/>
              </w:rPr>
            </w:pPr>
            <w:r w:rsidRPr="003E780B">
              <w:rPr>
                <w:b/>
                <w:sz w:val="24"/>
                <w:szCs w:val="24"/>
              </w:rPr>
              <w:t>2024г.</w:t>
            </w:r>
          </w:p>
          <w:p w:rsidR="00964E34" w:rsidRPr="003E780B" w:rsidRDefault="00964E34" w:rsidP="00251B80">
            <w:pPr>
              <w:jc w:val="center"/>
              <w:rPr>
                <w:b/>
                <w:sz w:val="24"/>
                <w:szCs w:val="24"/>
              </w:rPr>
            </w:pPr>
            <w:r w:rsidRPr="003E780B">
              <w:rPr>
                <w:b/>
                <w:sz w:val="24"/>
                <w:szCs w:val="24"/>
              </w:rPr>
              <w:t>оценка</w:t>
            </w:r>
          </w:p>
        </w:tc>
        <w:tc>
          <w:tcPr>
            <w:tcW w:w="2126" w:type="dxa"/>
            <w:vMerge w:val="restart"/>
            <w:tcBorders>
              <w:top w:val="single" w:sz="4" w:space="0" w:color="000000"/>
              <w:left w:val="single" w:sz="4" w:space="0" w:color="000000"/>
              <w:right w:val="single" w:sz="4" w:space="0" w:color="000000"/>
            </w:tcBorders>
            <w:shd w:val="clear" w:color="auto" w:fill="auto"/>
          </w:tcPr>
          <w:p w:rsidR="00964E34" w:rsidRPr="003E780B" w:rsidRDefault="00964E34" w:rsidP="00251B80">
            <w:pPr>
              <w:jc w:val="center"/>
              <w:rPr>
                <w:b/>
                <w:sz w:val="24"/>
                <w:szCs w:val="24"/>
              </w:rPr>
            </w:pPr>
            <w:r w:rsidRPr="003E780B">
              <w:rPr>
                <w:b/>
                <w:sz w:val="24"/>
                <w:szCs w:val="24"/>
              </w:rPr>
              <w:t>2024г.</w:t>
            </w:r>
          </w:p>
          <w:p w:rsidR="00964E34" w:rsidRPr="003E780B" w:rsidRDefault="00964E34" w:rsidP="00251B80">
            <w:pPr>
              <w:jc w:val="center"/>
              <w:rPr>
                <w:sz w:val="24"/>
                <w:szCs w:val="24"/>
              </w:rPr>
            </w:pPr>
            <w:r w:rsidRPr="003E780B">
              <w:rPr>
                <w:b/>
                <w:sz w:val="24"/>
                <w:szCs w:val="24"/>
              </w:rPr>
              <w:t>отчет</w:t>
            </w:r>
          </w:p>
        </w:tc>
      </w:tr>
      <w:tr w:rsidR="00964E34" w:rsidRPr="009E529A" w:rsidTr="00251B80">
        <w:trPr>
          <w:trHeight w:val="276"/>
        </w:trPr>
        <w:tc>
          <w:tcPr>
            <w:tcW w:w="560" w:type="dxa"/>
            <w:vMerge/>
            <w:tcBorders>
              <w:left w:val="single" w:sz="4" w:space="0" w:color="000000"/>
              <w:bottom w:val="single" w:sz="4" w:space="0" w:color="000000"/>
            </w:tcBorders>
            <w:shd w:val="clear" w:color="auto" w:fill="auto"/>
          </w:tcPr>
          <w:p w:rsidR="00964E34" w:rsidRPr="007E55BF" w:rsidRDefault="00964E34" w:rsidP="00251B80">
            <w:pPr>
              <w:jc w:val="center"/>
              <w:rPr>
                <w:b/>
                <w:sz w:val="24"/>
                <w:szCs w:val="24"/>
              </w:rPr>
            </w:pPr>
          </w:p>
        </w:tc>
        <w:tc>
          <w:tcPr>
            <w:tcW w:w="4870" w:type="dxa"/>
            <w:vMerge/>
            <w:tcBorders>
              <w:left w:val="single" w:sz="4" w:space="0" w:color="000000"/>
              <w:bottom w:val="single" w:sz="4" w:space="0" w:color="000000"/>
            </w:tcBorders>
            <w:shd w:val="clear" w:color="auto" w:fill="auto"/>
            <w:vAlign w:val="center"/>
          </w:tcPr>
          <w:p w:rsidR="00964E34" w:rsidRPr="007E55BF" w:rsidRDefault="00964E34" w:rsidP="00251B80">
            <w:pPr>
              <w:jc w:val="center"/>
              <w:rPr>
                <w:b/>
                <w:sz w:val="24"/>
                <w:szCs w:val="24"/>
              </w:rPr>
            </w:pPr>
          </w:p>
        </w:tc>
        <w:tc>
          <w:tcPr>
            <w:tcW w:w="1985" w:type="dxa"/>
            <w:vMerge/>
            <w:tcBorders>
              <w:left w:val="single" w:sz="4" w:space="0" w:color="000000"/>
              <w:bottom w:val="single" w:sz="4" w:space="0" w:color="000000"/>
            </w:tcBorders>
            <w:shd w:val="clear" w:color="auto" w:fill="auto"/>
          </w:tcPr>
          <w:p w:rsidR="00964E34" w:rsidRPr="003E780B" w:rsidRDefault="00964E34" w:rsidP="00251B80">
            <w:pPr>
              <w:jc w:val="center"/>
              <w:rPr>
                <w:b/>
                <w:sz w:val="24"/>
                <w:szCs w:val="24"/>
              </w:rPr>
            </w:pPr>
          </w:p>
        </w:tc>
        <w:tc>
          <w:tcPr>
            <w:tcW w:w="2126" w:type="dxa"/>
            <w:vMerge/>
            <w:tcBorders>
              <w:left w:val="single" w:sz="4" w:space="0" w:color="000000"/>
              <w:bottom w:val="single" w:sz="4" w:space="0" w:color="000000"/>
              <w:right w:val="single" w:sz="4" w:space="0" w:color="000000"/>
            </w:tcBorders>
            <w:shd w:val="clear" w:color="auto" w:fill="auto"/>
          </w:tcPr>
          <w:p w:rsidR="00964E34" w:rsidRPr="003E780B" w:rsidRDefault="00964E34" w:rsidP="00251B80">
            <w:pPr>
              <w:jc w:val="center"/>
              <w:rPr>
                <w:b/>
                <w:sz w:val="24"/>
                <w:szCs w:val="24"/>
              </w:rPr>
            </w:pPr>
          </w:p>
        </w:tc>
      </w:tr>
      <w:tr w:rsidR="001D44DC" w:rsidRPr="009E529A" w:rsidTr="00251B80">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b/>
                <w:color w:val="FF0000"/>
                <w:sz w:val="24"/>
                <w:szCs w:val="24"/>
              </w:rPr>
            </w:pPr>
            <w:r w:rsidRPr="007E55BF">
              <w:rPr>
                <w:b/>
                <w:sz w:val="24"/>
                <w:szCs w:val="24"/>
              </w:rPr>
              <w:t>1.</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sz w:val="24"/>
                <w:szCs w:val="24"/>
              </w:rPr>
            </w:pPr>
            <w:r w:rsidRPr="007E55BF">
              <w:rPr>
                <w:sz w:val="24"/>
                <w:szCs w:val="24"/>
              </w:rPr>
              <w:t>Численность постоянного населения на начало года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1D44DC" w:rsidRPr="00820BA0" w:rsidRDefault="001D44DC" w:rsidP="001D44DC">
            <w:pPr>
              <w:suppressAutoHyphens/>
              <w:jc w:val="center"/>
              <w:rPr>
                <w:sz w:val="24"/>
                <w:szCs w:val="24"/>
                <w:lang w:eastAsia="ar-SA"/>
              </w:rPr>
            </w:pPr>
            <w:r w:rsidRPr="00820BA0">
              <w:rPr>
                <w:sz w:val="24"/>
                <w:szCs w:val="24"/>
                <w:lang w:eastAsia="ar-SA"/>
              </w:rPr>
              <w:t>11</w:t>
            </w:r>
            <w:r>
              <w:rPr>
                <w:sz w:val="24"/>
                <w:szCs w:val="24"/>
                <w:lang w:eastAsia="ar-SA"/>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4DC" w:rsidRPr="00820BA0" w:rsidRDefault="001D44DC" w:rsidP="001D44DC">
            <w:pPr>
              <w:suppressAutoHyphens/>
              <w:jc w:val="center"/>
              <w:rPr>
                <w:sz w:val="24"/>
                <w:szCs w:val="24"/>
                <w:lang w:eastAsia="ar-SA"/>
              </w:rPr>
            </w:pPr>
            <w:r w:rsidRPr="00820BA0">
              <w:rPr>
                <w:sz w:val="24"/>
                <w:szCs w:val="24"/>
                <w:lang w:eastAsia="ar-SA"/>
              </w:rPr>
              <w:t>11</w:t>
            </w:r>
            <w:r>
              <w:rPr>
                <w:sz w:val="24"/>
                <w:szCs w:val="24"/>
                <w:lang w:eastAsia="ar-SA"/>
              </w:rPr>
              <w:t>6</w:t>
            </w:r>
          </w:p>
        </w:tc>
      </w:tr>
      <w:tr w:rsidR="001D44DC" w:rsidRPr="009E529A" w:rsidTr="001D5AF1">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b/>
                <w:color w:val="FF0000"/>
                <w:sz w:val="24"/>
                <w:szCs w:val="24"/>
              </w:rPr>
            </w:pPr>
            <w:r w:rsidRPr="007E55BF">
              <w:rPr>
                <w:b/>
                <w:sz w:val="24"/>
                <w:szCs w:val="24"/>
              </w:rPr>
              <w:t>2.</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sz w:val="24"/>
                <w:szCs w:val="24"/>
              </w:rPr>
            </w:pPr>
            <w:r w:rsidRPr="007E55BF">
              <w:rPr>
                <w:sz w:val="24"/>
                <w:szCs w:val="24"/>
              </w:rPr>
              <w:t xml:space="preserve">Число родившихся за год (человек) </w:t>
            </w:r>
          </w:p>
        </w:tc>
        <w:tc>
          <w:tcPr>
            <w:tcW w:w="1985" w:type="dxa"/>
            <w:tcBorders>
              <w:top w:val="single" w:sz="4" w:space="0" w:color="000000"/>
              <w:left w:val="single" w:sz="4" w:space="0" w:color="000000"/>
              <w:bottom w:val="single" w:sz="4" w:space="0" w:color="000000"/>
            </w:tcBorders>
            <w:shd w:val="clear" w:color="auto" w:fill="auto"/>
            <w:vAlign w:val="center"/>
          </w:tcPr>
          <w:p w:rsidR="001D44DC" w:rsidRPr="00820BA0" w:rsidRDefault="001D44DC" w:rsidP="001D44DC">
            <w:pPr>
              <w:suppressAutoHyphens/>
              <w:jc w:val="center"/>
              <w:rPr>
                <w:sz w:val="24"/>
                <w:szCs w:val="24"/>
                <w:lang w:eastAsia="ar-SA"/>
              </w:rPr>
            </w:pPr>
            <w:r>
              <w:rPr>
                <w:sz w:val="24"/>
                <w:szCs w:val="24"/>
                <w:lang w:eastAsia="ar-SA"/>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4DC" w:rsidRPr="00820BA0" w:rsidRDefault="001D44DC" w:rsidP="001D44DC">
            <w:pPr>
              <w:suppressAutoHyphens/>
              <w:jc w:val="center"/>
              <w:rPr>
                <w:sz w:val="24"/>
                <w:szCs w:val="24"/>
                <w:lang w:eastAsia="ar-SA"/>
              </w:rPr>
            </w:pPr>
            <w:r>
              <w:rPr>
                <w:sz w:val="24"/>
                <w:szCs w:val="24"/>
                <w:lang w:eastAsia="ar-SA"/>
              </w:rPr>
              <w:t>0</w:t>
            </w:r>
          </w:p>
        </w:tc>
      </w:tr>
      <w:tr w:rsidR="001D44DC" w:rsidRPr="009E529A" w:rsidTr="001D5AF1">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b/>
                <w:color w:val="FF0000"/>
                <w:sz w:val="24"/>
                <w:szCs w:val="24"/>
              </w:rPr>
            </w:pPr>
            <w:r w:rsidRPr="007E55BF">
              <w:rPr>
                <w:b/>
                <w:sz w:val="24"/>
                <w:szCs w:val="24"/>
              </w:rPr>
              <w:t>3.</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sz w:val="24"/>
                <w:szCs w:val="24"/>
              </w:rPr>
            </w:pPr>
            <w:r w:rsidRPr="007E55BF">
              <w:rPr>
                <w:sz w:val="24"/>
                <w:szCs w:val="24"/>
              </w:rPr>
              <w:t xml:space="preserve">Число умерших за год (человек) </w:t>
            </w:r>
          </w:p>
        </w:tc>
        <w:tc>
          <w:tcPr>
            <w:tcW w:w="1985" w:type="dxa"/>
            <w:tcBorders>
              <w:top w:val="single" w:sz="4" w:space="0" w:color="000000"/>
              <w:left w:val="single" w:sz="4" w:space="0" w:color="000000"/>
              <w:bottom w:val="single" w:sz="4" w:space="0" w:color="000000"/>
            </w:tcBorders>
            <w:shd w:val="clear" w:color="auto" w:fill="auto"/>
            <w:vAlign w:val="center"/>
          </w:tcPr>
          <w:p w:rsidR="001D44DC" w:rsidRPr="00820BA0" w:rsidRDefault="001D44DC" w:rsidP="001D44DC">
            <w:pPr>
              <w:suppressAutoHyphens/>
              <w:jc w:val="center"/>
              <w:rPr>
                <w:sz w:val="24"/>
                <w:szCs w:val="24"/>
                <w:lang w:eastAsia="ar-SA"/>
              </w:rPr>
            </w:pPr>
            <w:r>
              <w:rPr>
                <w:sz w:val="24"/>
                <w:szCs w:val="24"/>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4DC" w:rsidRPr="00820BA0" w:rsidRDefault="009E25BF" w:rsidP="001D44DC">
            <w:pPr>
              <w:suppressAutoHyphens/>
              <w:jc w:val="center"/>
              <w:rPr>
                <w:sz w:val="24"/>
                <w:szCs w:val="24"/>
                <w:lang w:eastAsia="ar-SA"/>
              </w:rPr>
            </w:pPr>
            <w:r>
              <w:rPr>
                <w:sz w:val="24"/>
                <w:szCs w:val="24"/>
                <w:lang w:eastAsia="ar-SA"/>
              </w:rPr>
              <w:t>2</w:t>
            </w:r>
          </w:p>
        </w:tc>
      </w:tr>
      <w:tr w:rsidR="001D44DC" w:rsidRPr="009E529A" w:rsidTr="001D5AF1">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b/>
                <w:color w:val="FF0000"/>
                <w:sz w:val="24"/>
                <w:szCs w:val="24"/>
              </w:rPr>
            </w:pPr>
            <w:r w:rsidRPr="007E55BF">
              <w:rPr>
                <w:b/>
                <w:sz w:val="24"/>
                <w:szCs w:val="24"/>
              </w:rPr>
              <w:t>4.</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sz w:val="24"/>
                <w:szCs w:val="24"/>
              </w:rPr>
            </w:pPr>
            <w:r w:rsidRPr="007E55BF">
              <w:rPr>
                <w:sz w:val="24"/>
                <w:szCs w:val="24"/>
              </w:rPr>
              <w:t xml:space="preserve">Естественный прирост/убыль населения* (человек) </w:t>
            </w:r>
          </w:p>
        </w:tc>
        <w:tc>
          <w:tcPr>
            <w:tcW w:w="1985" w:type="dxa"/>
            <w:tcBorders>
              <w:top w:val="single" w:sz="4" w:space="0" w:color="000000"/>
              <w:left w:val="single" w:sz="4" w:space="0" w:color="000000"/>
              <w:bottom w:val="single" w:sz="4" w:space="0" w:color="000000"/>
            </w:tcBorders>
            <w:shd w:val="clear" w:color="auto" w:fill="auto"/>
            <w:vAlign w:val="center"/>
          </w:tcPr>
          <w:p w:rsidR="001D44DC" w:rsidRPr="00820BA0" w:rsidRDefault="001D44DC" w:rsidP="001D44DC">
            <w:pPr>
              <w:suppressAutoHyphens/>
              <w:jc w:val="center"/>
              <w:rPr>
                <w:sz w:val="24"/>
                <w:szCs w:val="24"/>
                <w:lang w:eastAsia="ar-SA"/>
              </w:rPr>
            </w:pPr>
            <w:r>
              <w:rPr>
                <w:sz w:val="24"/>
                <w:szCs w:val="24"/>
                <w:lang w:eastAsia="ar-SA"/>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4DC" w:rsidRPr="00820BA0" w:rsidRDefault="001D44DC" w:rsidP="001D44DC">
            <w:pPr>
              <w:suppressAutoHyphens/>
              <w:jc w:val="center"/>
              <w:rPr>
                <w:sz w:val="24"/>
                <w:szCs w:val="24"/>
                <w:lang w:eastAsia="ar-SA"/>
              </w:rPr>
            </w:pPr>
            <w:r>
              <w:rPr>
                <w:sz w:val="24"/>
                <w:szCs w:val="24"/>
                <w:lang w:eastAsia="ar-SA"/>
              </w:rPr>
              <w:t>0</w:t>
            </w:r>
          </w:p>
        </w:tc>
      </w:tr>
      <w:tr w:rsidR="001D44DC" w:rsidRPr="009E529A" w:rsidTr="001D5AF1">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b/>
                <w:color w:val="FF0000"/>
                <w:sz w:val="24"/>
                <w:szCs w:val="24"/>
              </w:rPr>
            </w:pPr>
            <w:r w:rsidRPr="007E55BF">
              <w:rPr>
                <w:b/>
                <w:sz w:val="24"/>
                <w:szCs w:val="24"/>
              </w:rPr>
              <w:t>5.</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sz w:val="24"/>
                <w:szCs w:val="24"/>
              </w:rPr>
            </w:pPr>
            <w:r w:rsidRPr="007E55BF">
              <w:rPr>
                <w:sz w:val="24"/>
                <w:szCs w:val="24"/>
              </w:rPr>
              <w:t xml:space="preserve">Миграционный прирост/убыль населения* (человек) </w:t>
            </w:r>
          </w:p>
        </w:tc>
        <w:tc>
          <w:tcPr>
            <w:tcW w:w="1985" w:type="dxa"/>
            <w:tcBorders>
              <w:top w:val="single" w:sz="4" w:space="0" w:color="000000"/>
              <w:left w:val="single" w:sz="4" w:space="0" w:color="000000"/>
              <w:bottom w:val="single" w:sz="4" w:space="0" w:color="000000"/>
            </w:tcBorders>
            <w:shd w:val="clear" w:color="auto" w:fill="auto"/>
            <w:vAlign w:val="center"/>
          </w:tcPr>
          <w:p w:rsidR="001D44DC" w:rsidRPr="00820BA0" w:rsidRDefault="001D44DC" w:rsidP="001D44DC">
            <w:pPr>
              <w:suppressAutoHyphens/>
              <w:snapToGrid w:val="0"/>
              <w:jc w:val="center"/>
              <w:rPr>
                <w:sz w:val="24"/>
                <w:szCs w:val="24"/>
                <w:lang w:eastAsia="ar-SA"/>
              </w:rPr>
            </w:pPr>
            <w:r>
              <w:rPr>
                <w:sz w:val="24"/>
                <w:szCs w:val="24"/>
                <w:lang w:eastAsia="ar-SA"/>
              </w:rPr>
              <w:t>0</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D44DC" w:rsidRPr="00820BA0" w:rsidRDefault="001D44DC" w:rsidP="001D44DC">
            <w:pPr>
              <w:suppressAutoHyphens/>
              <w:snapToGrid w:val="0"/>
              <w:jc w:val="center"/>
              <w:rPr>
                <w:sz w:val="24"/>
                <w:szCs w:val="24"/>
                <w:lang w:eastAsia="ar-SA"/>
              </w:rPr>
            </w:pPr>
            <w:r>
              <w:rPr>
                <w:sz w:val="24"/>
                <w:szCs w:val="24"/>
                <w:lang w:eastAsia="ar-SA"/>
              </w:rPr>
              <w:t>0</w:t>
            </w:r>
          </w:p>
        </w:tc>
      </w:tr>
      <w:tr w:rsidR="00964E34" w:rsidRPr="009E529A" w:rsidTr="00251B80">
        <w:trPr>
          <w:trHeight w:val="276"/>
        </w:trPr>
        <w:tc>
          <w:tcPr>
            <w:tcW w:w="560" w:type="dxa"/>
            <w:vMerge w:val="restart"/>
            <w:tcBorders>
              <w:top w:val="single" w:sz="4" w:space="0" w:color="000000"/>
              <w:left w:val="single" w:sz="4" w:space="0" w:color="000000"/>
            </w:tcBorders>
            <w:shd w:val="clear" w:color="auto" w:fill="auto"/>
          </w:tcPr>
          <w:p w:rsidR="00964E34" w:rsidRPr="007E55BF" w:rsidRDefault="00964E34" w:rsidP="00251B80">
            <w:pPr>
              <w:rPr>
                <w:b/>
                <w:sz w:val="24"/>
                <w:szCs w:val="24"/>
              </w:rPr>
            </w:pPr>
            <w:r w:rsidRPr="007E55BF">
              <w:rPr>
                <w:b/>
                <w:sz w:val="24"/>
                <w:szCs w:val="24"/>
              </w:rPr>
              <w:t>№ п/п</w:t>
            </w:r>
          </w:p>
        </w:tc>
        <w:tc>
          <w:tcPr>
            <w:tcW w:w="4870" w:type="dxa"/>
            <w:vMerge w:val="restart"/>
            <w:tcBorders>
              <w:top w:val="single" w:sz="4" w:space="0" w:color="000000"/>
              <w:left w:val="single" w:sz="4" w:space="0" w:color="000000"/>
            </w:tcBorders>
            <w:shd w:val="clear" w:color="auto" w:fill="auto"/>
            <w:vAlign w:val="center"/>
          </w:tcPr>
          <w:p w:rsidR="00964E34" w:rsidRPr="007E55BF" w:rsidRDefault="00964E34" w:rsidP="00251B80">
            <w:pPr>
              <w:rPr>
                <w:b/>
                <w:sz w:val="24"/>
                <w:szCs w:val="24"/>
              </w:rPr>
            </w:pPr>
            <w:r w:rsidRPr="007E55BF">
              <w:rPr>
                <w:b/>
                <w:sz w:val="24"/>
                <w:szCs w:val="24"/>
              </w:rPr>
              <w:t>Наименование показателя</w:t>
            </w:r>
          </w:p>
        </w:tc>
        <w:tc>
          <w:tcPr>
            <w:tcW w:w="1985" w:type="dxa"/>
            <w:vMerge w:val="restart"/>
            <w:tcBorders>
              <w:top w:val="single" w:sz="4" w:space="0" w:color="000000"/>
              <w:left w:val="single" w:sz="4" w:space="0" w:color="000000"/>
            </w:tcBorders>
            <w:shd w:val="clear" w:color="auto" w:fill="FFFFFF" w:themeFill="background1"/>
          </w:tcPr>
          <w:p w:rsidR="00964E34" w:rsidRPr="003E780B" w:rsidRDefault="00964E34" w:rsidP="00251B80">
            <w:pPr>
              <w:jc w:val="center"/>
              <w:rPr>
                <w:b/>
                <w:sz w:val="24"/>
                <w:szCs w:val="24"/>
              </w:rPr>
            </w:pPr>
            <w:r w:rsidRPr="003E780B">
              <w:rPr>
                <w:b/>
                <w:sz w:val="24"/>
                <w:szCs w:val="24"/>
              </w:rPr>
              <w:t>2024г.</w:t>
            </w:r>
          </w:p>
          <w:p w:rsidR="00964E34" w:rsidRPr="003E780B" w:rsidRDefault="00964E34" w:rsidP="00251B80">
            <w:pPr>
              <w:jc w:val="center"/>
              <w:rPr>
                <w:b/>
                <w:sz w:val="24"/>
                <w:szCs w:val="24"/>
              </w:rPr>
            </w:pPr>
            <w:r w:rsidRPr="003E780B">
              <w:rPr>
                <w:b/>
                <w:sz w:val="24"/>
                <w:szCs w:val="24"/>
              </w:rPr>
              <w:t>оценка</w:t>
            </w:r>
          </w:p>
        </w:tc>
        <w:tc>
          <w:tcPr>
            <w:tcW w:w="2126" w:type="dxa"/>
            <w:vMerge w:val="restart"/>
            <w:tcBorders>
              <w:top w:val="single" w:sz="4" w:space="0" w:color="000000"/>
              <w:left w:val="single" w:sz="4" w:space="0" w:color="000000"/>
              <w:right w:val="single" w:sz="4" w:space="0" w:color="auto"/>
            </w:tcBorders>
            <w:shd w:val="clear" w:color="auto" w:fill="auto"/>
          </w:tcPr>
          <w:p w:rsidR="00964E34" w:rsidRPr="003E780B" w:rsidRDefault="00964E34" w:rsidP="00251B80">
            <w:pPr>
              <w:jc w:val="center"/>
              <w:rPr>
                <w:b/>
                <w:sz w:val="24"/>
                <w:szCs w:val="24"/>
              </w:rPr>
            </w:pPr>
            <w:r w:rsidRPr="003E780B">
              <w:rPr>
                <w:b/>
                <w:sz w:val="24"/>
                <w:szCs w:val="24"/>
              </w:rPr>
              <w:t>2024г.</w:t>
            </w:r>
          </w:p>
          <w:p w:rsidR="00964E34" w:rsidRPr="003E780B" w:rsidRDefault="00964E34" w:rsidP="00251B80">
            <w:pPr>
              <w:jc w:val="center"/>
              <w:rPr>
                <w:sz w:val="24"/>
                <w:szCs w:val="24"/>
              </w:rPr>
            </w:pPr>
            <w:r w:rsidRPr="003E780B">
              <w:rPr>
                <w:b/>
                <w:sz w:val="24"/>
                <w:szCs w:val="24"/>
              </w:rPr>
              <w:t>отчет</w:t>
            </w:r>
          </w:p>
        </w:tc>
      </w:tr>
      <w:tr w:rsidR="00964E34" w:rsidRPr="009E529A" w:rsidTr="00251B80">
        <w:trPr>
          <w:trHeight w:val="276"/>
        </w:trPr>
        <w:tc>
          <w:tcPr>
            <w:tcW w:w="560" w:type="dxa"/>
            <w:vMerge/>
            <w:tcBorders>
              <w:left w:val="single" w:sz="4" w:space="0" w:color="000000"/>
              <w:bottom w:val="single" w:sz="4" w:space="0" w:color="000000"/>
            </w:tcBorders>
            <w:shd w:val="clear" w:color="auto" w:fill="auto"/>
          </w:tcPr>
          <w:p w:rsidR="00964E34" w:rsidRPr="007E55BF" w:rsidRDefault="00964E34" w:rsidP="00251B80">
            <w:pPr>
              <w:rPr>
                <w:b/>
                <w:sz w:val="24"/>
                <w:szCs w:val="24"/>
              </w:rPr>
            </w:pPr>
          </w:p>
        </w:tc>
        <w:tc>
          <w:tcPr>
            <w:tcW w:w="4870" w:type="dxa"/>
            <w:vMerge/>
            <w:tcBorders>
              <w:left w:val="single" w:sz="4" w:space="0" w:color="000000"/>
              <w:bottom w:val="single" w:sz="4" w:space="0" w:color="000000"/>
            </w:tcBorders>
            <w:shd w:val="clear" w:color="auto" w:fill="auto"/>
            <w:vAlign w:val="center"/>
          </w:tcPr>
          <w:p w:rsidR="00964E34" w:rsidRPr="007E55BF" w:rsidRDefault="00964E34" w:rsidP="00251B80">
            <w:pPr>
              <w:rPr>
                <w:b/>
                <w:sz w:val="24"/>
                <w:szCs w:val="24"/>
              </w:rPr>
            </w:pPr>
          </w:p>
        </w:tc>
        <w:tc>
          <w:tcPr>
            <w:tcW w:w="1985" w:type="dxa"/>
            <w:vMerge/>
            <w:tcBorders>
              <w:left w:val="single" w:sz="4" w:space="0" w:color="000000"/>
              <w:bottom w:val="single" w:sz="4" w:space="0" w:color="000000"/>
            </w:tcBorders>
            <w:shd w:val="clear" w:color="auto" w:fill="FFFFFF" w:themeFill="background1"/>
            <w:vAlign w:val="center"/>
          </w:tcPr>
          <w:p w:rsidR="00964E34" w:rsidRPr="003E780B" w:rsidRDefault="00964E34" w:rsidP="00251B80">
            <w:pPr>
              <w:rPr>
                <w:b/>
                <w:sz w:val="24"/>
                <w:szCs w:val="24"/>
              </w:rPr>
            </w:pPr>
          </w:p>
        </w:tc>
        <w:tc>
          <w:tcPr>
            <w:tcW w:w="2126" w:type="dxa"/>
            <w:vMerge/>
            <w:tcBorders>
              <w:left w:val="single" w:sz="4" w:space="0" w:color="000000"/>
              <w:bottom w:val="single" w:sz="4" w:space="0" w:color="000000"/>
              <w:right w:val="single" w:sz="4" w:space="0" w:color="auto"/>
            </w:tcBorders>
            <w:shd w:val="clear" w:color="auto" w:fill="auto"/>
            <w:vAlign w:val="center"/>
          </w:tcPr>
          <w:p w:rsidR="00964E34" w:rsidRPr="003E780B" w:rsidRDefault="00964E34" w:rsidP="00251B80">
            <w:pPr>
              <w:rPr>
                <w:b/>
                <w:sz w:val="24"/>
                <w:szCs w:val="24"/>
              </w:rPr>
            </w:pPr>
          </w:p>
        </w:tc>
      </w:tr>
      <w:tr w:rsidR="001D44DC" w:rsidRPr="009E529A" w:rsidTr="00251B80">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b/>
                <w:sz w:val="24"/>
                <w:szCs w:val="24"/>
              </w:rPr>
            </w:pPr>
            <w:r w:rsidRPr="007E55BF">
              <w:rPr>
                <w:b/>
                <w:sz w:val="24"/>
                <w:szCs w:val="24"/>
              </w:rPr>
              <w:t>1.</w:t>
            </w:r>
          </w:p>
        </w:tc>
        <w:tc>
          <w:tcPr>
            <w:tcW w:w="4870" w:type="dxa"/>
            <w:tcBorders>
              <w:top w:val="single" w:sz="4" w:space="0" w:color="000000"/>
              <w:left w:val="single" w:sz="4" w:space="0" w:color="000000"/>
              <w:bottom w:val="single" w:sz="4" w:space="0" w:color="000000"/>
            </w:tcBorders>
            <w:shd w:val="clear" w:color="auto" w:fill="auto"/>
            <w:vAlign w:val="bottom"/>
          </w:tcPr>
          <w:p w:rsidR="001D44DC" w:rsidRPr="007E55BF" w:rsidRDefault="001D44DC" w:rsidP="001D44DC">
            <w:pPr>
              <w:rPr>
                <w:sz w:val="24"/>
                <w:szCs w:val="24"/>
                <w:shd w:val="clear" w:color="auto" w:fill="FFFF00"/>
              </w:rPr>
            </w:pPr>
            <w:r w:rsidRPr="007E55BF">
              <w:rPr>
                <w:sz w:val="24"/>
                <w:szCs w:val="24"/>
              </w:rPr>
              <w:t>Общая площадь жилого фонда кв</w:t>
            </w:r>
            <w:proofErr w:type="gramStart"/>
            <w:r w:rsidRPr="007E55BF">
              <w:rPr>
                <w:sz w:val="24"/>
                <w:szCs w:val="24"/>
              </w:rPr>
              <w:t>.м</w:t>
            </w:r>
            <w:proofErr w:type="gramEnd"/>
          </w:p>
        </w:tc>
        <w:tc>
          <w:tcPr>
            <w:tcW w:w="1985" w:type="dxa"/>
            <w:tcBorders>
              <w:top w:val="single" w:sz="4" w:space="0" w:color="000000"/>
              <w:left w:val="single" w:sz="4" w:space="0" w:color="000000"/>
              <w:bottom w:val="single" w:sz="4" w:space="0" w:color="000000"/>
            </w:tcBorders>
            <w:shd w:val="clear" w:color="auto" w:fill="FFFFFF" w:themeFill="background1"/>
            <w:vAlign w:val="center"/>
          </w:tcPr>
          <w:p w:rsidR="001D44DC" w:rsidRPr="00844F4B" w:rsidRDefault="001D44DC" w:rsidP="001D44DC">
            <w:pPr>
              <w:suppressAutoHyphens/>
              <w:jc w:val="center"/>
              <w:rPr>
                <w:sz w:val="24"/>
                <w:szCs w:val="24"/>
                <w:lang w:eastAsia="ar-SA"/>
              </w:rPr>
            </w:pPr>
            <w:r w:rsidRPr="00844F4B">
              <w:rPr>
                <w:sz w:val="24"/>
                <w:szCs w:val="24"/>
                <w:lang w:eastAsia="ar-SA"/>
              </w:rPr>
              <w:t>2</w:t>
            </w:r>
            <w:r>
              <w:rPr>
                <w:sz w:val="24"/>
                <w:szCs w:val="24"/>
                <w:lang w:eastAsia="ar-SA"/>
              </w:rPr>
              <w:t>946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4DC" w:rsidRPr="00844F4B" w:rsidRDefault="001D44DC" w:rsidP="001D44DC">
            <w:pPr>
              <w:suppressAutoHyphens/>
              <w:jc w:val="center"/>
              <w:rPr>
                <w:sz w:val="24"/>
                <w:szCs w:val="24"/>
                <w:lang w:eastAsia="ar-SA"/>
              </w:rPr>
            </w:pPr>
            <w:r w:rsidRPr="00844F4B">
              <w:rPr>
                <w:sz w:val="24"/>
                <w:szCs w:val="24"/>
                <w:lang w:eastAsia="ar-SA"/>
              </w:rPr>
              <w:t>2</w:t>
            </w:r>
            <w:r>
              <w:rPr>
                <w:sz w:val="24"/>
                <w:szCs w:val="24"/>
                <w:lang w:eastAsia="ar-SA"/>
              </w:rPr>
              <w:t>946</w:t>
            </w:r>
          </w:p>
        </w:tc>
      </w:tr>
      <w:tr w:rsidR="001D44DC" w:rsidRPr="009E529A" w:rsidTr="00251B80">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b/>
                <w:sz w:val="24"/>
                <w:szCs w:val="24"/>
              </w:rPr>
            </w:pPr>
            <w:r w:rsidRPr="007E55BF">
              <w:rPr>
                <w:b/>
                <w:sz w:val="24"/>
                <w:szCs w:val="24"/>
              </w:rPr>
              <w:t>2.</w:t>
            </w:r>
          </w:p>
        </w:tc>
        <w:tc>
          <w:tcPr>
            <w:tcW w:w="4870" w:type="dxa"/>
            <w:tcBorders>
              <w:top w:val="single" w:sz="4" w:space="0" w:color="000000"/>
              <w:left w:val="single" w:sz="4" w:space="0" w:color="000000"/>
              <w:bottom w:val="single" w:sz="4" w:space="0" w:color="000000"/>
            </w:tcBorders>
            <w:shd w:val="clear" w:color="auto" w:fill="auto"/>
            <w:vAlign w:val="bottom"/>
          </w:tcPr>
          <w:p w:rsidR="001D44DC" w:rsidRPr="007E55BF" w:rsidRDefault="001D44DC" w:rsidP="001D44DC">
            <w:pPr>
              <w:rPr>
                <w:bCs/>
                <w:sz w:val="24"/>
                <w:szCs w:val="24"/>
                <w:shd w:val="clear" w:color="auto" w:fill="FFFF00"/>
              </w:rPr>
            </w:pPr>
            <w:r w:rsidRPr="007E55BF">
              <w:rPr>
                <w:sz w:val="24"/>
                <w:szCs w:val="24"/>
              </w:rPr>
              <w:t xml:space="preserve"> Из них  площадь муниципального жилого фонда (кв.м.)</w:t>
            </w:r>
          </w:p>
        </w:tc>
        <w:tc>
          <w:tcPr>
            <w:tcW w:w="1985" w:type="dxa"/>
            <w:tcBorders>
              <w:top w:val="single" w:sz="4" w:space="0" w:color="000000"/>
              <w:left w:val="single" w:sz="4" w:space="0" w:color="000000"/>
              <w:bottom w:val="single" w:sz="4" w:space="0" w:color="000000"/>
            </w:tcBorders>
            <w:shd w:val="clear" w:color="auto" w:fill="FFFFFF" w:themeFill="background1"/>
            <w:vAlign w:val="center"/>
          </w:tcPr>
          <w:p w:rsidR="001D44DC" w:rsidRPr="00844F4B" w:rsidRDefault="001D44DC" w:rsidP="001D44DC">
            <w:pPr>
              <w:suppressAutoHyphens/>
              <w:jc w:val="center"/>
              <w:rPr>
                <w:sz w:val="24"/>
                <w:szCs w:val="24"/>
                <w:lang w:eastAsia="ar-SA"/>
              </w:rPr>
            </w:pPr>
            <w:r>
              <w:rPr>
                <w:sz w:val="24"/>
                <w:szCs w:val="24"/>
              </w:rPr>
              <w:t>1203,3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4DC" w:rsidRPr="00844F4B" w:rsidRDefault="001D44DC" w:rsidP="009E25BF">
            <w:pPr>
              <w:suppressAutoHyphens/>
              <w:jc w:val="center"/>
              <w:rPr>
                <w:sz w:val="24"/>
                <w:szCs w:val="24"/>
                <w:lang w:eastAsia="ar-SA"/>
              </w:rPr>
            </w:pPr>
            <w:r>
              <w:rPr>
                <w:sz w:val="24"/>
                <w:szCs w:val="24"/>
              </w:rPr>
              <w:t>12</w:t>
            </w:r>
            <w:r w:rsidR="009E25BF">
              <w:rPr>
                <w:sz w:val="24"/>
                <w:szCs w:val="24"/>
              </w:rPr>
              <w:t>4</w:t>
            </w:r>
            <w:r>
              <w:rPr>
                <w:sz w:val="24"/>
                <w:szCs w:val="24"/>
              </w:rPr>
              <w:t>3,</w:t>
            </w:r>
            <w:r w:rsidR="009E25BF">
              <w:rPr>
                <w:sz w:val="24"/>
                <w:szCs w:val="24"/>
              </w:rPr>
              <w:t>1</w:t>
            </w:r>
          </w:p>
        </w:tc>
      </w:tr>
      <w:tr w:rsidR="001D44DC" w:rsidRPr="009E529A" w:rsidTr="00935AAC">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b/>
                <w:sz w:val="24"/>
                <w:szCs w:val="24"/>
              </w:rPr>
            </w:pPr>
            <w:r w:rsidRPr="007E55BF">
              <w:rPr>
                <w:b/>
                <w:sz w:val="24"/>
                <w:szCs w:val="24"/>
              </w:rPr>
              <w:t>3</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sz w:val="24"/>
                <w:szCs w:val="24"/>
                <w:shd w:val="clear" w:color="auto" w:fill="FFFF00"/>
              </w:rPr>
            </w:pPr>
            <w:r w:rsidRPr="007E55BF">
              <w:rPr>
                <w:sz w:val="24"/>
                <w:szCs w:val="24"/>
              </w:rPr>
              <w:t>Источники теплоснабжения (печное отопление) печей  единиц</w:t>
            </w:r>
          </w:p>
        </w:tc>
        <w:tc>
          <w:tcPr>
            <w:tcW w:w="1985" w:type="dxa"/>
            <w:tcBorders>
              <w:top w:val="single" w:sz="4" w:space="0" w:color="000000"/>
              <w:left w:val="single" w:sz="4" w:space="0" w:color="000000"/>
              <w:bottom w:val="single" w:sz="4" w:space="0" w:color="000000"/>
            </w:tcBorders>
            <w:shd w:val="clear" w:color="auto" w:fill="FFFFFF" w:themeFill="background1"/>
            <w:vAlign w:val="center"/>
          </w:tcPr>
          <w:p w:rsidR="001D44DC" w:rsidRPr="00844F4B" w:rsidRDefault="001D44DC" w:rsidP="001D44DC">
            <w:pPr>
              <w:suppressAutoHyphens/>
              <w:jc w:val="center"/>
              <w:rPr>
                <w:sz w:val="24"/>
                <w:szCs w:val="24"/>
                <w:lang w:eastAsia="ar-SA"/>
              </w:rPr>
            </w:pPr>
            <w:r w:rsidRPr="00844F4B">
              <w:rPr>
                <w:sz w:val="24"/>
                <w:szCs w:val="24"/>
                <w:lang w:eastAsia="ar-SA"/>
              </w:rPr>
              <w:t>47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4DC" w:rsidRPr="00844F4B" w:rsidRDefault="001D44DC" w:rsidP="001D44DC">
            <w:pPr>
              <w:suppressAutoHyphens/>
              <w:jc w:val="center"/>
              <w:rPr>
                <w:sz w:val="24"/>
                <w:szCs w:val="24"/>
                <w:lang w:eastAsia="ar-SA"/>
              </w:rPr>
            </w:pPr>
            <w:r w:rsidRPr="00844F4B">
              <w:rPr>
                <w:sz w:val="24"/>
                <w:szCs w:val="24"/>
                <w:lang w:eastAsia="ar-SA"/>
              </w:rPr>
              <w:t>47</w:t>
            </w:r>
          </w:p>
        </w:tc>
      </w:tr>
      <w:tr w:rsidR="001D44DC" w:rsidRPr="005F62C5" w:rsidTr="00935AAC">
        <w:tc>
          <w:tcPr>
            <w:tcW w:w="560" w:type="dxa"/>
            <w:tcBorders>
              <w:top w:val="single" w:sz="4" w:space="0" w:color="000000"/>
              <w:left w:val="single" w:sz="4" w:space="0" w:color="000000"/>
              <w:bottom w:val="single" w:sz="4" w:space="0" w:color="000000"/>
            </w:tcBorders>
            <w:shd w:val="clear" w:color="auto" w:fill="auto"/>
          </w:tcPr>
          <w:p w:rsidR="001D44DC" w:rsidRDefault="001D44DC" w:rsidP="001D44DC">
            <w:pPr>
              <w:rPr>
                <w:b/>
                <w:sz w:val="24"/>
                <w:szCs w:val="24"/>
              </w:rPr>
            </w:pPr>
            <w:r>
              <w:rPr>
                <w:b/>
                <w:sz w:val="24"/>
                <w:szCs w:val="24"/>
              </w:rPr>
              <w:t>4</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sz w:val="24"/>
                <w:szCs w:val="24"/>
              </w:rPr>
            </w:pPr>
            <w:r w:rsidRPr="00155C2A">
              <w:rPr>
                <w:sz w:val="24"/>
                <w:szCs w:val="24"/>
              </w:rPr>
              <w:t>Объем дров (м3)</w:t>
            </w:r>
          </w:p>
        </w:tc>
        <w:tc>
          <w:tcPr>
            <w:tcW w:w="1985" w:type="dxa"/>
            <w:tcBorders>
              <w:top w:val="single" w:sz="4" w:space="0" w:color="000000"/>
              <w:left w:val="single" w:sz="4" w:space="0" w:color="000000"/>
              <w:bottom w:val="single" w:sz="4" w:space="0" w:color="000000"/>
            </w:tcBorders>
            <w:shd w:val="clear" w:color="auto" w:fill="auto"/>
            <w:vAlign w:val="center"/>
          </w:tcPr>
          <w:p w:rsidR="001D44DC" w:rsidRPr="00844F4B" w:rsidRDefault="001D44DC" w:rsidP="001D44DC">
            <w:pPr>
              <w:suppressAutoHyphens/>
              <w:jc w:val="center"/>
              <w:rPr>
                <w:sz w:val="24"/>
                <w:szCs w:val="24"/>
                <w:lang w:eastAsia="ar-SA"/>
              </w:rPr>
            </w:pPr>
            <w:r w:rsidRPr="00844F4B">
              <w:rPr>
                <w:sz w:val="24"/>
                <w:szCs w:val="24"/>
                <w:lang w:eastAsia="ar-SA"/>
              </w:rPr>
              <w:t>1800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4DC" w:rsidRPr="00844F4B" w:rsidRDefault="001D44DC" w:rsidP="001D44DC">
            <w:pPr>
              <w:suppressAutoHyphens/>
              <w:jc w:val="center"/>
              <w:rPr>
                <w:sz w:val="24"/>
                <w:szCs w:val="24"/>
                <w:lang w:eastAsia="ar-SA"/>
              </w:rPr>
            </w:pPr>
            <w:r w:rsidRPr="00844F4B">
              <w:rPr>
                <w:sz w:val="24"/>
                <w:szCs w:val="24"/>
                <w:lang w:eastAsia="ar-SA"/>
              </w:rPr>
              <w:t>1800</w:t>
            </w:r>
          </w:p>
        </w:tc>
      </w:tr>
      <w:tr w:rsidR="001D44DC" w:rsidRPr="005F62C5" w:rsidTr="00935AAC">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b/>
                <w:sz w:val="24"/>
                <w:szCs w:val="24"/>
              </w:rPr>
            </w:pPr>
            <w:r>
              <w:rPr>
                <w:b/>
                <w:sz w:val="24"/>
                <w:szCs w:val="24"/>
              </w:rPr>
              <w:t>5</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sz w:val="24"/>
                <w:szCs w:val="24"/>
              </w:rPr>
            </w:pPr>
            <w:r w:rsidRPr="007E55BF">
              <w:rPr>
                <w:sz w:val="24"/>
                <w:szCs w:val="24"/>
              </w:rPr>
              <w:t xml:space="preserve"> Количество дизельных электростанций</w:t>
            </w:r>
          </w:p>
        </w:tc>
        <w:tc>
          <w:tcPr>
            <w:tcW w:w="1985" w:type="dxa"/>
            <w:tcBorders>
              <w:top w:val="single" w:sz="4" w:space="0" w:color="000000"/>
              <w:left w:val="single" w:sz="4" w:space="0" w:color="000000"/>
              <w:bottom w:val="single" w:sz="4" w:space="0" w:color="000000"/>
            </w:tcBorders>
            <w:shd w:val="clear" w:color="auto" w:fill="auto"/>
            <w:vAlign w:val="center"/>
          </w:tcPr>
          <w:p w:rsidR="001D44DC" w:rsidRPr="00844F4B" w:rsidRDefault="001D44DC" w:rsidP="001D44DC">
            <w:pPr>
              <w:suppressAutoHyphens/>
              <w:jc w:val="center"/>
              <w:rPr>
                <w:sz w:val="24"/>
                <w:szCs w:val="24"/>
                <w:lang w:eastAsia="ar-SA"/>
              </w:rPr>
            </w:pPr>
            <w:r w:rsidRPr="00844F4B">
              <w:rPr>
                <w:sz w:val="24"/>
                <w:szCs w:val="24"/>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4DC" w:rsidRPr="00844F4B" w:rsidRDefault="001D44DC" w:rsidP="001D44DC">
            <w:pPr>
              <w:suppressAutoHyphens/>
              <w:jc w:val="center"/>
              <w:rPr>
                <w:sz w:val="24"/>
                <w:szCs w:val="24"/>
                <w:lang w:eastAsia="ar-SA"/>
              </w:rPr>
            </w:pPr>
            <w:r w:rsidRPr="00844F4B">
              <w:rPr>
                <w:sz w:val="24"/>
                <w:szCs w:val="24"/>
                <w:lang w:eastAsia="ar-SA"/>
              </w:rPr>
              <w:t>1</w:t>
            </w:r>
          </w:p>
        </w:tc>
      </w:tr>
      <w:tr w:rsidR="001D44DC" w:rsidRPr="009E529A" w:rsidTr="00935AAC">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b/>
                <w:sz w:val="24"/>
                <w:szCs w:val="24"/>
              </w:rPr>
            </w:pPr>
            <w:r>
              <w:rPr>
                <w:b/>
                <w:sz w:val="24"/>
                <w:szCs w:val="24"/>
              </w:rPr>
              <w:t>6</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sz w:val="24"/>
                <w:szCs w:val="24"/>
              </w:rPr>
            </w:pPr>
            <w:r w:rsidRPr="007E55BF">
              <w:rPr>
                <w:sz w:val="24"/>
                <w:szCs w:val="24"/>
              </w:rPr>
              <w:t xml:space="preserve">Их мощность </w:t>
            </w:r>
            <w:proofErr w:type="spellStart"/>
            <w:r w:rsidRPr="007E55BF">
              <w:rPr>
                <w:sz w:val="24"/>
                <w:szCs w:val="24"/>
              </w:rPr>
              <w:t>квт</w:t>
            </w:r>
            <w:proofErr w:type="gramStart"/>
            <w:r w:rsidRPr="007E55BF">
              <w:rPr>
                <w:sz w:val="24"/>
                <w:szCs w:val="24"/>
              </w:rPr>
              <w:t>.ч</w:t>
            </w:r>
            <w:proofErr w:type="gramEnd"/>
            <w:r w:rsidRPr="007E55BF">
              <w:rPr>
                <w:sz w:val="24"/>
                <w:szCs w:val="24"/>
              </w:rPr>
              <w:t>ас</w:t>
            </w:r>
            <w:proofErr w:type="spellEnd"/>
          </w:p>
        </w:tc>
        <w:tc>
          <w:tcPr>
            <w:tcW w:w="1985" w:type="dxa"/>
            <w:tcBorders>
              <w:top w:val="single" w:sz="4" w:space="0" w:color="000000"/>
              <w:left w:val="single" w:sz="4" w:space="0" w:color="000000"/>
              <w:bottom w:val="single" w:sz="4" w:space="0" w:color="000000"/>
            </w:tcBorders>
            <w:shd w:val="clear" w:color="auto" w:fill="auto"/>
            <w:vAlign w:val="center"/>
          </w:tcPr>
          <w:p w:rsidR="001D44DC" w:rsidRPr="00844F4B" w:rsidRDefault="001D44DC" w:rsidP="001D44DC">
            <w:pPr>
              <w:suppressAutoHyphens/>
              <w:jc w:val="center"/>
              <w:rPr>
                <w:sz w:val="24"/>
                <w:szCs w:val="24"/>
                <w:lang w:eastAsia="ar-SA"/>
              </w:rPr>
            </w:pPr>
            <w:r w:rsidRPr="00844F4B">
              <w:rPr>
                <w:sz w:val="24"/>
                <w:szCs w:val="24"/>
                <w:lang w:eastAsia="ar-SA"/>
              </w:rPr>
              <w:t>100</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D44DC" w:rsidRPr="00844F4B" w:rsidRDefault="001D44DC" w:rsidP="001D44DC">
            <w:pPr>
              <w:suppressAutoHyphens/>
              <w:jc w:val="center"/>
              <w:rPr>
                <w:sz w:val="24"/>
                <w:szCs w:val="24"/>
                <w:lang w:eastAsia="ar-SA"/>
              </w:rPr>
            </w:pPr>
            <w:r w:rsidRPr="00844F4B">
              <w:rPr>
                <w:sz w:val="24"/>
                <w:szCs w:val="24"/>
                <w:lang w:eastAsia="ar-SA"/>
              </w:rPr>
              <w:t>100</w:t>
            </w:r>
          </w:p>
        </w:tc>
      </w:tr>
      <w:tr w:rsidR="00964E34" w:rsidRPr="009E529A" w:rsidTr="00251B80">
        <w:trPr>
          <w:trHeight w:val="276"/>
        </w:trPr>
        <w:tc>
          <w:tcPr>
            <w:tcW w:w="560" w:type="dxa"/>
            <w:vMerge w:val="restart"/>
            <w:tcBorders>
              <w:top w:val="single" w:sz="4" w:space="0" w:color="000000"/>
              <w:left w:val="single" w:sz="4" w:space="0" w:color="000000"/>
            </w:tcBorders>
            <w:shd w:val="clear" w:color="auto" w:fill="auto"/>
          </w:tcPr>
          <w:p w:rsidR="00964E34" w:rsidRPr="007E55BF" w:rsidRDefault="00964E34" w:rsidP="00251B80">
            <w:pPr>
              <w:rPr>
                <w:b/>
                <w:sz w:val="24"/>
                <w:szCs w:val="24"/>
              </w:rPr>
            </w:pPr>
            <w:r w:rsidRPr="007E55BF">
              <w:rPr>
                <w:b/>
                <w:sz w:val="24"/>
                <w:szCs w:val="24"/>
              </w:rPr>
              <w:t>№ п/п</w:t>
            </w:r>
          </w:p>
        </w:tc>
        <w:tc>
          <w:tcPr>
            <w:tcW w:w="4870" w:type="dxa"/>
            <w:vMerge w:val="restart"/>
            <w:tcBorders>
              <w:top w:val="single" w:sz="4" w:space="0" w:color="000000"/>
              <w:left w:val="single" w:sz="4" w:space="0" w:color="000000"/>
            </w:tcBorders>
            <w:shd w:val="clear" w:color="auto" w:fill="auto"/>
            <w:vAlign w:val="center"/>
          </w:tcPr>
          <w:p w:rsidR="00964E34" w:rsidRPr="007E55BF" w:rsidRDefault="00964E34" w:rsidP="00251B80">
            <w:pPr>
              <w:rPr>
                <w:b/>
                <w:sz w:val="24"/>
                <w:szCs w:val="24"/>
              </w:rPr>
            </w:pPr>
            <w:r w:rsidRPr="007E55BF">
              <w:rPr>
                <w:b/>
                <w:sz w:val="24"/>
                <w:szCs w:val="24"/>
              </w:rPr>
              <w:t>Наименование показателя</w:t>
            </w:r>
          </w:p>
        </w:tc>
        <w:tc>
          <w:tcPr>
            <w:tcW w:w="1985" w:type="dxa"/>
            <w:vMerge w:val="restart"/>
            <w:tcBorders>
              <w:top w:val="single" w:sz="4" w:space="0" w:color="000000"/>
              <w:left w:val="single" w:sz="4" w:space="0" w:color="000000"/>
            </w:tcBorders>
            <w:shd w:val="clear" w:color="auto" w:fill="auto"/>
          </w:tcPr>
          <w:p w:rsidR="00964E34" w:rsidRPr="003E780B" w:rsidRDefault="00964E34" w:rsidP="00251B80">
            <w:pPr>
              <w:jc w:val="center"/>
              <w:rPr>
                <w:b/>
                <w:sz w:val="24"/>
                <w:szCs w:val="24"/>
              </w:rPr>
            </w:pPr>
            <w:r w:rsidRPr="003E780B">
              <w:rPr>
                <w:b/>
                <w:sz w:val="24"/>
                <w:szCs w:val="24"/>
              </w:rPr>
              <w:t>2024г.</w:t>
            </w:r>
          </w:p>
          <w:p w:rsidR="00964E34" w:rsidRPr="003E780B" w:rsidRDefault="00964E34" w:rsidP="00251B80">
            <w:pPr>
              <w:jc w:val="center"/>
              <w:rPr>
                <w:b/>
                <w:sz w:val="24"/>
                <w:szCs w:val="24"/>
              </w:rPr>
            </w:pPr>
            <w:r w:rsidRPr="003E780B">
              <w:rPr>
                <w:b/>
                <w:sz w:val="24"/>
                <w:szCs w:val="24"/>
              </w:rPr>
              <w:t>оценка</w:t>
            </w:r>
          </w:p>
        </w:tc>
        <w:tc>
          <w:tcPr>
            <w:tcW w:w="2126" w:type="dxa"/>
            <w:vMerge w:val="restart"/>
            <w:tcBorders>
              <w:top w:val="single" w:sz="4" w:space="0" w:color="000000"/>
              <w:left w:val="single" w:sz="4" w:space="0" w:color="000000"/>
              <w:right w:val="single" w:sz="4" w:space="0" w:color="000000"/>
            </w:tcBorders>
            <w:shd w:val="clear" w:color="auto" w:fill="auto"/>
          </w:tcPr>
          <w:p w:rsidR="00964E34" w:rsidRPr="003E780B" w:rsidRDefault="00964E34" w:rsidP="00251B80">
            <w:pPr>
              <w:jc w:val="center"/>
              <w:rPr>
                <w:b/>
                <w:sz w:val="24"/>
                <w:szCs w:val="24"/>
              </w:rPr>
            </w:pPr>
            <w:r w:rsidRPr="003E780B">
              <w:rPr>
                <w:b/>
                <w:sz w:val="24"/>
                <w:szCs w:val="24"/>
              </w:rPr>
              <w:t>2024г.</w:t>
            </w:r>
          </w:p>
          <w:p w:rsidR="00964E34" w:rsidRPr="003E780B" w:rsidRDefault="00964E34" w:rsidP="00251B80">
            <w:pPr>
              <w:jc w:val="center"/>
              <w:rPr>
                <w:sz w:val="24"/>
                <w:szCs w:val="24"/>
              </w:rPr>
            </w:pPr>
            <w:r w:rsidRPr="003E780B">
              <w:rPr>
                <w:b/>
                <w:sz w:val="24"/>
                <w:szCs w:val="24"/>
              </w:rPr>
              <w:t>отчет</w:t>
            </w:r>
          </w:p>
        </w:tc>
      </w:tr>
      <w:tr w:rsidR="00964E34" w:rsidRPr="009E529A" w:rsidTr="00251B80">
        <w:trPr>
          <w:trHeight w:val="276"/>
        </w:trPr>
        <w:tc>
          <w:tcPr>
            <w:tcW w:w="560" w:type="dxa"/>
            <w:vMerge/>
            <w:tcBorders>
              <w:left w:val="single" w:sz="4" w:space="0" w:color="000000"/>
              <w:bottom w:val="single" w:sz="4" w:space="0" w:color="000000"/>
            </w:tcBorders>
            <w:shd w:val="clear" w:color="auto" w:fill="auto"/>
          </w:tcPr>
          <w:p w:rsidR="00964E34" w:rsidRPr="007E55BF" w:rsidRDefault="00964E34" w:rsidP="00251B80">
            <w:pPr>
              <w:rPr>
                <w:b/>
                <w:sz w:val="24"/>
                <w:szCs w:val="24"/>
              </w:rPr>
            </w:pPr>
          </w:p>
        </w:tc>
        <w:tc>
          <w:tcPr>
            <w:tcW w:w="4870" w:type="dxa"/>
            <w:vMerge/>
            <w:tcBorders>
              <w:left w:val="single" w:sz="4" w:space="0" w:color="000000"/>
              <w:bottom w:val="single" w:sz="4" w:space="0" w:color="000000"/>
            </w:tcBorders>
            <w:shd w:val="clear" w:color="auto" w:fill="auto"/>
            <w:vAlign w:val="center"/>
          </w:tcPr>
          <w:p w:rsidR="00964E34" w:rsidRPr="007E55BF" w:rsidRDefault="00964E34" w:rsidP="00251B80">
            <w:pPr>
              <w:rPr>
                <w:b/>
                <w:sz w:val="24"/>
                <w:szCs w:val="24"/>
              </w:rPr>
            </w:pPr>
          </w:p>
        </w:tc>
        <w:tc>
          <w:tcPr>
            <w:tcW w:w="1985" w:type="dxa"/>
            <w:vMerge/>
            <w:tcBorders>
              <w:left w:val="single" w:sz="4" w:space="0" w:color="000000"/>
              <w:bottom w:val="single" w:sz="4" w:space="0" w:color="000000"/>
            </w:tcBorders>
            <w:shd w:val="clear" w:color="auto" w:fill="auto"/>
            <w:vAlign w:val="center"/>
          </w:tcPr>
          <w:p w:rsidR="00964E34" w:rsidRPr="003E780B" w:rsidRDefault="00964E34" w:rsidP="00251B80">
            <w:pPr>
              <w:rPr>
                <w:b/>
                <w:sz w:val="24"/>
                <w:szCs w:val="24"/>
              </w:rPr>
            </w:pPr>
          </w:p>
        </w:tc>
        <w:tc>
          <w:tcPr>
            <w:tcW w:w="2126" w:type="dxa"/>
            <w:vMerge/>
            <w:tcBorders>
              <w:left w:val="single" w:sz="4" w:space="0" w:color="000000"/>
              <w:bottom w:val="single" w:sz="4" w:space="0" w:color="000000"/>
              <w:right w:val="single" w:sz="4" w:space="0" w:color="000000"/>
            </w:tcBorders>
            <w:shd w:val="clear" w:color="auto" w:fill="auto"/>
            <w:vAlign w:val="center"/>
          </w:tcPr>
          <w:p w:rsidR="00964E34" w:rsidRPr="003E780B" w:rsidRDefault="00964E34" w:rsidP="00251B80">
            <w:pPr>
              <w:rPr>
                <w:b/>
                <w:sz w:val="24"/>
                <w:szCs w:val="24"/>
              </w:rPr>
            </w:pPr>
          </w:p>
        </w:tc>
      </w:tr>
      <w:tr w:rsidR="001D44DC" w:rsidRPr="009E529A" w:rsidTr="00516401">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b/>
                <w:sz w:val="24"/>
                <w:szCs w:val="24"/>
              </w:rPr>
            </w:pPr>
            <w:r w:rsidRPr="007E55BF">
              <w:rPr>
                <w:b/>
                <w:sz w:val="24"/>
                <w:szCs w:val="24"/>
              </w:rPr>
              <w:t>1</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pStyle w:val="1TimesNewRoman14pt"/>
              <w:framePr w:hSpace="0" w:wrap="auto" w:vAnchor="margin" w:hAnchor="text" w:yAlign="inline"/>
            </w:pPr>
            <w:r w:rsidRPr="007E55BF">
              <w:t xml:space="preserve">Число предприятий связи общего пользования и их подразделений по обслуживанию клиентов (единиц)                                                             </w:t>
            </w:r>
          </w:p>
        </w:tc>
        <w:tc>
          <w:tcPr>
            <w:tcW w:w="1985" w:type="dxa"/>
            <w:tcBorders>
              <w:top w:val="single" w:sz="4" w:space="0" w:color="000000"/>
              <w:left w:val="single" w:sz="4" w:space="0" w:color="000000"/>
              <w:bottom w:val="single" w:sz="4" w:space="0" w:color="000000"/>
            </w:tcBorders>
            <w:shd w:val="clear" w:color="auto" w:fill="auto"/>
            <w:vAlign w:val="center"/>
          </w:tcPr>
          <w:p w:rsidR="001D44DC" w:rsidRPr="005A435B" w:rsidRDefault="001D44DC" w:rsidP="001D44DC">
            <w:pPr>
              <w:suppressAutoHyphens/>
              <w:jc w:val="center"/>
              <w:rPr>
                <w:sz w:val="24"/>
                <w:szCs w:val="24"/>
                <w:lang w:eastAsia="ar-SA"/>
              </w:rPr>
            </w:pPr>
            <w:r w:rsidRPr="005A435B">
              <w:rPr>
                <w:sz w:val="24"/>
                <w:szCs w:val="24"/>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4DC" w:rsidRPr="005A435B" w:rsidRDefault="001D44DC" w:rsidP="001D44DC">
            <w:pPr>
              <w:suppressAutoHyphens/>
              <w:jc w:val="center"/>
              <w:rPr>
                <w:sz w:val="24"/>
                <w:szCs w:val="24"/>
                <w:lang w:eastAsia="ar-SA"/>
              </w:rPr>
            </w:pPr>
            <w:r w:rsidRPr="005A435B">
              <w:rPr>
                <w:sz w:val="24"/>
                <w:szCs w:val="24"/>
                <w:lang w:eastAsia="ar-SA"/>
              </w:rPr>
              <w:t>1</w:t>
            </w:r>
          </w:p>
        </w:tc>
      </w:tr>
      <w:tr w:rsidR="001D44DC" w:rsidRPr="009E529A" w:rsidTr="00516401">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b/>
                <w:sz w:val="24"/>
                <w:szCs w:val="24"/>
              </w:rPr>
            </w:pPr>
            <w:r w:rsidRPr="007E55BF">
              <w:rPr>
                <w:b/>
                <w:sz w:val="24"/>
                <w:szCs w:val="24"/>
              </w:rPr>
              <w:t>2</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pStyle w:val="1TimesNewRoman14pt"/>
              <w:framePr w:hSpace="0" w:wrap="auto" w:vAnchor="margin" w:hAnchor="text" w:yAlign="inline"/>
            </w:pPr>
            <w:r w:rsidRPr="007E55BF">
              <w:t>Число телефонных аппаратов телефонной сети общего пользования или имеющих на нее выход</w:t>
            </w:r>
          </w:p>
        </w:tc>
        <w:tc>
          <w:tcPr>
            <w:tcW w:w="1985" w:type="dxa"/>
            <w:tcBorders>
              <w:top w:val="single" w:sz="4" w:space="0" w:color="000000"/>
              <w:left w:val="single" w:sz="4" w:space="0" w:color="000000"/>
              <w:bottom w:val="single" w:sz="4" w:space="0" w:color="000000"/>
            </w:tcBorders>
            <w:shd w:val="clear" w:color="auto" w:fill="auto"/>
            <w:vAlign w:val="center"/>
          </w:tcPr>
          <w:p w:rsidR="001D44DC" w:rsidRPr="005A435B" w:rsidRDefault="001D44DC" w:rsidP="001D44DC">
            <w:pPr>
              <w:suppressAutoHyphens/>
              <w:jc w:val="center"/>
              <w:rPr>
                <w:sz w:val="24"/>
                <w:szCs w:val="24"/>
                <w:lang w:eastAsia="ar-SA"/>
              </w:rPr>
            </w:pPr>
            <w:r w:rsidRPr="005A435B">
              <w:rPr>
                <w:sz w:val="24"/>
                <w:szCs w:val="24"/>
                <w:lang w:eastAsia="ar-SA"/>
              </w:rPr>
              <w:t>38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4DC" w:rsidRPr="005A435B" w:rsidRDefault="001D44DC" w:rsidP="001D44DC">
            <w:pPr>
              <w:suppressAutoHyphens/>
              <w:jc w:val="center"/>
              <w:rPr>
                <w:sz w:val="24"/>
                <w:szCs w:val="24"/>
                <w:lang w:eastAsia="ar-SA"/>
              </w:rPr>
            </w:pPr>
            <w:r w:rsidRPr="005A435B">
              <w:rPr>
                <w:sz w:val="24"/>
                <w:szCs w:val="24"/>
                <w:lang w:eastAsia="ar-SA"/>
              </w:rPr>
              <w:t>38</w:t>
            </w:r>
          </w:p>
        </w:tc>
      </w:tr>
      <w:tr w:rsidR="001D44DC" w:rsidRPr="009E529A" w:rsidTr="00516401">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b/>
                <w:sz w:val="24"/>
                <w:szCs w:val="24"/>
              </w:rPr>
            </w:pPr>
            <w:r w:rsidRPr="007E55BF">
              <w:rPr>
                <w:b/>
                <w:sz w:val="24"/>
                <w:szCs w:val="24"/>
              </w:rPr>
              <w:t>3</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pStyle w:val="1TimesNewRoman14pt"/>
              <w:framePr w:hSpace="0" w:wrap="auto" w:vAnchor="margin" w:hAnchor="text" w:yAlign="inline"/>
            </w:pPr>
            <w:r w:rsidRPr="007E55BF">
              <w:t xml:space="preserve">   в том числе домашних</w:t>
            </w:r>
          </w:p>
        </w:tc>
        <w:tc>
          <w:tcPr>
            <w:tcW w:w="1985" w:type="dxa"/>
            <w:tcBorders>
              <w:top w:val="single" w:sz="4" w:space="0" w:color="000000"/>
              <w:left w:val="single" w:sz="4" w:space="0" w:color="000000"/>
              <w:bottom w:val="single" w:sz="4" w:space="0" w:color="000000"/>
            </w:tcBorders>
            <w:shd w:val="clear" w:color="auto" w:fill="auto"/>
            <w:vAlign w:val="center"/>
          </w:tcPr>
          <w:p w:rsidR="001D44DC" w:rsidRPr="005A435B" w:rsidRDefault="001D44DC" w:rsidP="001D44DC">
            <w:pPr>
              <w:suppressAutoHyphens/>
              <w:jc w:val="center"/>
              <w:rPr>
                <w:sz w:val="24"/>
                <w:szCs w:val="24"/>
                <w:lang w:eastAsia="ar-SA"/>
              </w:rPr>
            </w:pPr>
            <w:r w:rsidRPr="005A435B">
              <w:rPr>
                <w:sz w:val="24"/>
                <w:szCs w:val="24"/>
                <w:lang w:eastAsia="ar-SA"/>
              </w:rPr>
              <w:t>29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4DC" w:rsidRPr="005A435B" w:rsidRDefault="001D44DC" w:rsidP="001D44DC">
            <w:pPr>
              <w:suppressAutoHyphens/>
              <w:jc w:val="center"/>
              <w:rPr>
                <w:sz w:val="24"/>
                <w:szCs w:val="24"/>
                <w:lang w:eastAsia="ar-SA"/>
              </w:rPr>
            </w:pPr>
            <w:r w:rsidRPr="005A435B">
              <w:rPr>
                <w:sz w:val="24"/>
                <w:szCs w:val="24"/>
                <w:lang w:eastAsia="ar-SA"/>
              </w:rPr>
              <w:t>29</w:t>
            </w:r>
          </w:p>
        </w:tc>
      </w:tr>
      <w:tr w:rsidR="001D44DC" w:rsidRPr="009E529A" w:rsidTr="00516401">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b/>
                <w:sz w:val="24"/>
                <w:szCs w:val="24"/>
              </w:rPr>
            </w:pPr>
            <w:r w:rsidRPr="007E55BF">
              <w:rPr>
                <w:b/>
                <w:sz w:val="24"/>
                <w:szCs w:val="24"/>
              </w:rPr>
              <w:t>4</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sz w:val="24"/>
                <w:szCs w:val="24"/>
              </w:rPr>
            </w:pPr>
            <w:r w:rsidRPr="007E55BF">
              <w:rPr>
                <w:sz w:val="24"/>
                <w:szCs w:val="24"/>
              </w:rPr>
              <w:t xml:space="preserve">Удаленность  сельского поселения от  ближайшего  аэропорта </w:t>
            </w:r>
          </w:p>
        </w:tc>
        <w:tc>
          <w:tcPr>
            <w:tcW w:w="1985" w:type="dxa"/>
            <w:tcBorders>
              <w:top w:val="single" w:sz="4" w:space="0" w:color="000000"/>
              <w:left w:val="single" w:sz="4" w:space="0" w:color="000000"/>
              <w:bottom w:val="single" w:sz="4" w:space="0" w:color="000000"/>
            </w:tcBorders>
            <w:shd w:val="clear" w:color="auto" w:fill="auto"/>
            <w:vAlign w:val="center"/>
          </w:tcPr>
          <w:p w:rsidR="001D44DC" w:rsidRPr="005A435B" w:rsidRDefault="001D44DC" w:rsidP="001D44DC">
            <w:pPr>
              <w:suppressAutoHyphens/>
              <w:jc w:val="center"/>
              <w:rPr>
                <w:sz w:val="24"/>
                <w:szCs w:val="24"/>
                <w:lang w:eastAsia="ar-SA"/>
              </w:rPr>
            </w:pPr>
            <w:r w:rsidRPr="005A435B">
              <w:rPr>
                <w:sz w:val="24"/>
                <w:szCs w:val="24"/>
                <w:lang w:eastAsia="ar-SA"/>
              </w:rPr>
              <w:t>260,0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4DC" w:rsidRPr="005A435B" w:rsidRDefault="001D44DC" w:rsidP="001D44DC">
            <w:pPr>
              <w:suppressAutoHyphens/>
              <w:jc w:val="center"/>
              <w:rPr>
                <w:sz w:val="24"/>
                <w:szCs w:val="24"/>
                <w:lang w:eastAsia="ar-SA"/>
              </w:rPr>
            </w:pPr>
            <w:r w:rsidRPr="005A435B">
              <w:rPr>
                <w:sz w:val="24"/>
                <w:szCs w:val="24"/>
                <w:lang w:eastAsia="ar-SA"/>
              </w:rPr>
              <w:t>260,0</w:t>
            </w:r>
          </w:p>
        </w:tc>
      </w:tr>
      <w:tr w:rsidR="001D44DC" w:rsidRPr="00527207" w:rsidTr="00516401">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b/>
                <w:sz w:val="24"/>
                <w:szCs w:val="24"/>
              </w:rPr>
            </w:pPr>
            <w:r w:rsidRPr="007E55BF">
              <w:rPr>
                <w:b/>
                <w:sz w:val="24"/>
                <w:szCs w:val="24"/>
              </w:rPr>
              <w:t>5</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sz w:val="24"/>
                <w:szCs w:val="24"/>
              </w:rPr>
            </w:pPr>
            <w:r w:rsidRPr="007E55BF">
              <w:rPr>
                <w:sz w:val="24"/>
                <w:szCs w:val="24"/>
              </w:rPr>
              <w:t>Общая протяженность улиц, проездов, набережных   (</w:t>
            </w:r>
            <w:proofErr w:type="gramStart"/>
            <w:r w:rsidRPr="007E55BF">
              <w:rPr>
                <w:sz w:val="24"/>
                <w:szCs w:val="24"/>
              </w:rPr>
              <w:t>км</w:t>
            </w:r>
            <w:proofErr w:type="gramEnd"/>
            <w:r w:rsidRPr="007E55BF">
              <w:rPr>
                <w:sz w:val="24"/>
                <w:szCs w:val="24"/>
              </w:rPr>
              <w:t>)</w:t>
            </w:r>
          </w:p>
        </w:tc>
        <w:tc>
          <w:tcPr>
            <w:tcW w:w="1985" w:type="dxa"/>
            <w:tcBorders>
              <w:top w:val="single" w:sz="4" w:space="0" w:color="000000"/>
              <w:left w:val="single" w:sz="4" w:space="0" w:color="000000"/>
              <w:bottom w:val="single" w:sz="4" w:space="0" w:color="000000"/>
            </w:tcBorders>
            <w:shd w:val="clear" w:color="auto" w:fill="auto"/>
            <w:vAlign w:val="center"/>
          </w:tcPr>
          <w:p w:rsidR="001D44DC" w:rsidRPr="005A435B" w:rsidRDefault="001D44DC" w:rsidP="00D11772">
            <w:pPr>
              <w:suppressAutoHyphens/>
              <w:jc w:val="center"/>
              <w:rPr>
                <w:sz w:val="24"/>
                <w:szCs w:val="24"/>
                <w:lang w:eastAsia="ar-SA"/>
              </w:rPr>
            </w:pPr>
            <w:r w:rsidRPr="005A435B">
              <w:rPr>
                <w:sz w:val="24"/>
                <w:szCs w:val="24"/>
                <w:lang w:eastAsia="ar-SA"/>
              </w:rPr>
              <w:t>4,</w:t>
            </w:r>
            <w:r w:rsidR="00D11772">
              <w:rPr>
                <w:sz w:val="24"/>
                <w:szCs w:val="24"/>
                <w:lang w:eastAsia="ar-SA"/>
              </w:rPr>
              <w:t>958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4DC" w:rsidRPr="005A435B" w:rsidRDefault="001D44DC" w:rsidP="00D11772">
            <w:pPr>
              <w:suppressAutoHyphens/>
              <w:jc w:val="center"/>
              <w:rPr>
                <w:sz w:val="24"/>
                <w:szCs w:val="24"/>
                <w:lang w:eastAsia="ar-SA"/>
              </w:rPr>
            </w:pPr>
            <w:r w:rsidRPr="005A435B">
              <w:rPr>
                <w:sz w:val="24"/>
                <w:szCs w:val="24"/>
                <w:lang w:eastAsia="ar-SA"/>
              </w:rPr>
              <w:t>4,</w:t>
            </w:r>
            <w:r w:rsidR="00D11772">
              <w:rPr>
                <w:sz w:val="24"/>
                <w:szCs w:val="24"/>
                <w:lang w:eastAsia="ar-SA"/>
              </w:rPr>
              <w:t>958</w:t>
            </w:r>
          </w:p>
        </w:tc>
      </w:tr>
      <w:tr w:rsidR="001D44DC" w:rsidRPr="009E529A" w:rsidTr="00251B80">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b/>
                <w:sz w:val="24"/>
                <w:szCs w:val="24"/>
              </w:rPr>
            </w:pPr>
            <w:r w:rsidRPr="007E55BF">
              <w:rPr>
                <w:b/>
                <w:sz w:val="24"/>
                <w:szCs w:val="24"/>
              </w:rPr>
              <w:lastRenderedPageBreak/>
              <w:t>6</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sz w:val="24"/>
                <w:szCs w:val="24"/>
              </w:rPr>
            </w:pPr>
            <w:r w:rsidRPr="007E55BF">
              <w:rPr>
                <w:sz w:val="24"/>
                <w:szCs w:val="24"/>
              </w:rPr>
              <w:t>Количество  автомобилей всего</w:t>
            </w:r>
          </w:p>
        </w:tc>
        <w:tc>
          <w:tcPr>
            <w:tcW w:w="1985" w:type="dxa"/>
            <w:tcBorders>
              <w:top w:val="single" w:sz="4" w:space="0" w:color="000000"/>
              <w:left w:val="single" w:sz="4" w:space="0" w:color="000000"/>
              <w:bottom w:val="single" w:sz="4" w:space="0" w:color="000000"/>
            </w:tcBorders>
            <w:shd w:val="clear" w:color="auto" w:fill="auto"/>
            <w:vAlign w:val="center"/>
          </w:tcPr>
          <w:p w:rsidR="001D44DC" w:rsidRPr="005A435B" w:rsidRDefault="001D44DC" w:rsidP="001D44DC">
            <w:pPr>
              <w:suppressAutoHyphens/>
              <w:jc w:val="center"/>
              <w:rPr>
                <w:sz w:val="24"/>
                <w:szCs w:val="24"/>
                <w:lang w:eastAsia="ar-SA"/>
              </w:rPr>
            </w:pPr>
            <w:r w:rsidRPr="005A435B">
              <w:rPr>
                <w:sz w:val="24"/>
                <w:szCs w:val="24"/>
                <w:lang w:eastAsia="ar-SA"/>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4DC" w:rsidRPr="005A435B" w:rsidRDefault="001D44DC" w:rsidP="001D44DC">
            <w:pPr>
              <w:suppressAutoHyphens/>
              <w:jc w:val="center"/>
              <w:rPr>
                <w:sz w:val="24"/>
                <w:szCs w:val="24"/>
                <w:lang w:eastAsia="ar-SA"/>
              </w:rPr>
            </w:pPr>
            <w:r w:rsidRPr="005A435B">
              <w:rPr>
                <w:sz w:val="24"/>
                <w:szCs w:val="24"/>
                <w:lang w:eastAsia="ar-SA"/>
              </w:rPr>
              <w:t>7</w:t>
            </w:r>
          </w:p>
        </w:tc>
      </w:tr>
      <w:tr w:rsidR="001D44DC" w:rsidRPr="009E529A" w:rsidTr="00251B80">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b/>
                <w:sz w:val="24"/>
                <w:szCs w:val="24"/>
              </w:rPr>
            </w:pPr>
            <w:r w:rsidRPr="007E55BF">
              <w:rPr>
                <w:b/>
                <w:sz w:val="24"/>
                <w:szCs w:val="24"/>
              </w:rPr>
              <w:t>7</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pStyle w:val="1TimesNewRoman14pt"/>
              <w:framePr w:hSpace="0" w:wrap="auto" w:vAnchor="margin" w:hAnchor="text" w:yAlign="inline"/>
            </w:pPr>
            <w:r w:rsidRPr="007E55BF">
              <w:t>грузовых</w:t>
            </w:r>
          </w:p>
        </w:tc>
        <w:tc>
          <w:tcPr>
            <w:tcW w:w="1985" w:type="dxa"/>
            <w:tcBorders>
              <w:top w:val="single" w:sz="4" w:space="0" w:color="000000"/>
              <w:left w:val="single" w:sz="4" w:space="0" w:color="000000"/>
              <w:bottom w:val="single" w:sz="4" w:space="0" w:color="000000"/>
            </w:tcBorders>
            <w:shd w:val="clear" w:color="auto" w:fill="auto"/>
            <w:vAlign w:val="center"/>
          </w:tcPr>
          <w:p w:rsidR="001D44DC" w:rsidRPr="005A435B" w:rsidRDefault="001D44DC" w:rsidP="001D44DC">
            <w:pPr>
              <w:suppressAutoHyphens/>
              <w:jc w:val="center"/>
              <w:rPr>
                <w:sz w:val="24"/>
                <w:szCs w:val="24"/>
                <w:lang w:eastAsia="ar-SA"/>
              </w:rPr>
            </w:pPr>
            <w:r w:rsidRPr="005A435B">
              <w:rPr>
                <w:sz w:val="24"/>
                <w:szCs w:val="24"/>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4DC" w:rsidRPr="005A435B" w:rsidRDefault="001D44DC" w:rsidP="001D44DC">
            <w:pPr>
              <w:suppressAutoHyphens/>
              <w:jc w:val="center"/>
              <w:rPr>
                <w:sz w:val="24"/>
                <w:szCs w:val="24"/>
                <w:lang w:eastAsia="ar-SA"/>
              </w:rPr>
            </w:pPr>
            <w:r w:rsidRPr="005A435B">
              <w:rPr>
                <w:sz w:val="24"/>
                <w:szCs w:val="24"/>
                <w:lang w:eastAsia="ar-SA"/>
              </w:rPr>
              <w:t>1</w:t>
            </w:r>
          </w:p>
        </w:tc>
      </w:tr>
      <w:tr w:rsidR="001D44DC" w:rsidRPr="009E529A" w:rsidTr="00251B80">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b/>
                <w:sz w:val="24"/>
                <w:szCs w:val="24"/>
              </w:rPr>
            </w:pPr>
            <w:r w:rsidRPr="007E55BF">
              <w:rPr>
                <w:b/>
                <w:sz w:val="24"/>
                <w:szCs w:val="24"/>
              </w:rPr>
              <w:t>8</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pStyle w:val="1TimesNewRoman14pt"/>
              <w:framePr w:hSpace="0" w:wrap="auto" w:vAnchor="margin" w:hAnchor="text" w:yAlign="inline"/>
            </w:pPr>
            <w:r w:rsidRPr="007E55BF">
              <w:t>легковых</w:t>
            </w:r>
          </w:p>
        </w:tc>
        <w:tc>
          <w:tcPr>
            <w:tcW w:w="1985" w:type="dxa"/>
            <w:tcBorders>
              <w:top w:val="single" w:sz="4" w:space="0" w:color="000000"/>
              <w:left w:val="single" w:sz="4" w:space="0" w:color="000000"/>
              <w:bottom w:val="single" w:sz="4" w:space="0" w:color="000000"/>
            </w:tcBorders>
            <w:shd w:val="clear" w:color="auto" w:fill="auto"/>
            <w:vAlign w:val="center"/>
          </w:tcPr>
          <w:p w:rsidR="001D44DC" w:rsidRPr="005A435B" w:rsidRDefault="001D44DC" w:rsidP="001D44DC">
            <w:pPr>
              <w:suppressAutoHyphens/>
              <w:jc w:val="center"/>
              <w:rPr>
                <w:sz w:val="24"/>
                <w:szCs w:val="24"/>
                <w:lang w:eastAsia="ar-SA"/>
              </w:rPr>
            </w:pPr>
            <w:r w:rsidRPr="005A435B">
              <w:rPr>
                <w:sz w:val="24"/>
                <w:szCs w:val="24"/>
                <w:lang w:eastAsia="ar-SA"/>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4DC" w:rsidRPr="005A435B" w:rsidRDefault="001D44DC" w:rsidP="001D44DC">
            <w:pPr>
              <w:suppressAutoHyphens/>
              <w:jc w:val="center"/>
              <w:rPr>
                <w:sz w:val="24"/>
                <w:szCs w:val="24"/>
                <w:lang w:eastAsia="ar-SA"/>
              </w:rPr>
            </w:pPr>
            <w:r w:rsidRPr="005A435B">
              <w:rPr>
                <w:sz w:val="24"/>
                <w:szCs w:val="24"/>
                <w:lang w:eastAsia="ar-SA"/>
              </w:rPr>
              <w:t>6</w:t>
            </w:r>
          </w:p>
        </w:tc>
      </w:tr>
      <w:tr w:rsidR="001D44DC" w:rsidRPr="009E529A" w:rsidTr="00251B80">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b/>
                <w:sz w:val="24"/>
                <w:szCs w:val="24"/>
              </w:rPr>
            </w:pPr>
            <w:r w:rsidRPr="007E55BF">
              <w:rPr>
                <w:b/>
                <w:sz w:val="24"/>
                <w:szCs w:val="24"/>
              </w:rPr>
              <w:t>9</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pStyle w:val="1TimesNewRoman14pt"/>
              <w:framePr w:hSpace="0" w:wrap="auto" w:vAnchor="margin" w:hAnchor="text" w:yAlign="inline"/>
            </w:pPr>
            <w:r w:rsidRPr="007E55BF">
              <w:t>Количество тракторной техники всего</w:t>
            </w:r>
          </w:p>
        </w:tc>
        <w:tc>
          <w:tcPr>
            <w:tcW w:w="1985" w:type="dxa"/>
            <w:tcBorders>
              <w:top w:val="single" w:sz="4" w:space="0" w:color="000000"/>
              <w:left w:val="single" w:sz="4" w:space="0" w:color="000000"/>
              <w:bottom w:val="single" w:sz="4" w:space="0" w:color="000000"/>
            </w:tcBorders>
            <w:shd w:val="clear" w:color="auto" w:fill="auto"/>
            <w:vAlign w:val="center"/>
          </w:tcPr>
          <w:p w:rsidR="001D44DC" w:rsidRPr="005A435B" w:rsidRDefault="001D44DC" w:rsidP="001D44DC">
            <w:pPr>
              <w:suppressAutoHyphens/>
              <w:jc w:val="center"/>
              <w:rPr>
                <w:sz w:val="24"/>
                <w:szCs w:val="24"/>
                <w:lang w:eastAsia="ar-SA"/>
              </w:rPr>
            </w:pPr>
            <w:r w:rsidRPr="005A435B">
              <w:rPr>
                <w:sz w:val="24"/>
                <w:szCs w:val="24"/>
                <w:lang w:eastAsia="ar-SA"/>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4DC" w:rsidRPr="005A435B" w:rsidRDefault="001D44DC" w:rsidP="001D44DC">
            <w:pPr>
              <w:suppressAutoHyphens/>
              <w:jc w:val="center"/>
              <w:rPr>
                <w:sz w:val="24"/>
                <w:szCs w:val="24"/>
                <w:lang w:eastAsia="ar-SA"/>
              </w:rPr>
            </w:pPr>
            <w:r w:rsidRPr="005A435B">
              <w:rPr>
                <w:sz w:val="24"/>
                <w:szCs w:val="24"/>
                <w:lang w:eastAsia="ar-SA"/>
              </w:rPr>
              <w:t>3</w:t>
            </w:r>
          </w:p>
        </w:tc>
      </w:tr>
      <w:tr w:rsidR="001D44DC" w:rsidRPr="009E529A" w:rsidTr="00251B80">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b/>
                <w:sz w:val="24"/>
                <w:szCs w:val="24"/>
              </w:rPr>
            </w:pPr>
            <w:r w:rsidRPr="007E55BF">
              <w:rPr>
                <w:b/>
                <w:sz w:val="24"/>
                <w:szCs w:val="24"/>
              </w:rPr>
              <w:t>10</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pStyle w:val="1TimesNewRoman14pt"/>
              <w:framePr w:hSpace="0" w:wrap="auto" w:vAnchor="margin" w:hAnchor="text" w:yAlign="inline"/>
            </w:pPr>
            <w:r w:rsidRPr="007E55BF">
              <w:t xml:space="preserve">Собственность  частная </w:t>
            </w:r>
          </w:p>
        </w:tc>
        <w:tc>
          <w:tcPr>
            <w:tcW w:w="1985" w:type="dxa"/>
            <w:tcBorders>
              <w:top w:val="single" w:sz="4" w:space="0" w:color="000000"/>
              <w:left w:val="single" w:sz="4" w:space="0" w:color="000000"/>
              <w:bottom w:val="single" w:sz="4" w:space="0" w:color="000000"/>
            </w:tcBorders>
            <w:shd w:val="clear" w:color="auto" w:fill="auto"/>
            <w:vAlign w:val="center"/>
          </w:tcPr>
          <w:p w:rsidR="001D44DC" w:rsidRPr="005A435B" w:rsidRDefault="001D44DC" w:rsidP="001D44DC">
            <w:pPr>
              <w:suppressAutoHyphens/>
              <w:jc w:val="center"/>
              <w:rPr>
                <w:sz w:val="24"/>
                <w:szCs w:val="24"/>
                <w:lang w:eastAsia="ar-SA"/>
              </w:rPr>
            </w:pPr>
            <w:r w:rsidRPr="005A435B">
              <w:rPr>
                <w:sz w:val="24"/>
                <w:szCs w:val="24"/>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4DC" w:rsidRPr="005A435B" w:rsidRDefault="001D44DC" w:rsidP="001D44DC">
            <w:pPr>
              <w:suppressAutoHyphens/>
              <w:jc w:val="center"/>
              <w:rPr>
                <w:sz w:val="24"/>
                <w:szCs w:val="24"/>
                <w:lang w:eastAsia="ar-SA"/>
              </w:rPr>
            </w:pPr>
            <w:r w:rsidRPr="005A435B">
              <w:rPr>
                <w:sz w:val="24"/>
                <w:szCs w:val="24"/>
                <w:lang w:eastAsia="ar-SA"/>
              </w:rPr>
              <w:t>1</w:t>
            </w:r>
          </w:p>
        </w:tc>
      </w:tr>
      <w:tr w:rsidR="001D44DC" w:rsidRPr="009E529A" w:rsidTr="00251B80">
        <w:tc>
          <w:tcPr>
            <w:tcW w:w="56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rPr>
                <w:b/>
                <w:sz w:val="24"/>
                <w:szCs w:val="24"/>
              </w:rPr>
            </w:pPr>
            <w:r w:rsidRPr="007E55BF">
              <w:rPr>
                <w:b/>
                <w:sz w:val="24"/>
                <w:szCs w:val="24"/>
              </w:rPr>
              <w:t>11</w:t>
            </w:r>
          </w:p>
        </w:tc>
        <w:tc>
          <w:tcPr>
            <w:tcW w:w="4870" w:type="dxa"/>
            <w:tcBorders>
              <w:top w:val="single" w:sz="4" w:space="0" w:color="000000"/>
              <w:left w:val="single" w:sz="4" w:space="0" w:color="000000"/>
              <w:bottom w:val="single" w:sz="4" w:space="0" w:color="000000"/>
            </w:tcBorders>
            <w:shd w:val="clear" w:color="auto" w:fill="auto"/>
          </w:tcPr>
          <w:p w:rsidR="001D44DC" w:rsidRPr="007E55BF" w:rsidRDefault="001D44DC" w:rsidP="001D44DC">
            <w:pPr>
              <w:pStyle w:val="1TimesNewRoman14pt"/>
              <w:framePr w:hSpace="0" w:wrap="auto" w:vAnchor="margin" w:hAnchor="text" w:yAlign="inline"/>
            </w:pPr>
            <w:r w:rsidRPr="007E55BF">
              <w:t xml:space="preserve">Муниципальная </w:t>
            </w:r>
          </w:p>
        </w:tc>
        <w:tc>
          <w:tcPr>
            <w:tcW w:w="1985" w:type="dxa"/>
            <w:tcBorders>
              <w:top w:val="single" w:sz="4" w:space="0" w:color="000000"/>
              <w:left w:val="single" w:sz="4" w:space="0" w:color="000000"/>
              <w:bottom w:val="single" w:sz="4" w:space="0" w:color="000000"/>
            </w:tcBorders>
            <w:shd w:val="clear" w:color="auto" w:fill="auto"/>
            <w:vAlign w:val="center"/>
          </w:tcPr>
          <w:p w:rsidR="001D44DC" w:rsidRPr="005A435B" w:rsidRDefault="001D44DC" w:rsidP="001D44DC">
            <w:pPr>
              <w:suppressAutoHyphens/>
              <w:jc w:val="center"/>
              <w:rPr>
                <w:sz w:val="24"/>
                <w:szCs w:val="24"/>
                <w:lang w:eastAsia="ar-SA"/>
              </w:rPr>
            </w:pPr>
            <w:r w:rsidRPr="005A435B">
              <w:rPr>
                <w:sz w:val="24"/>
                <w:szCs w:val="24"/>
                <w:lang w:eastAsia="ar-SA"/>
              </w:rPr>
              <w:t>2</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D44DC" w:rsidRPr="005A435B" w:rsidRDefault="001D44DC" w:rsidP="001D44DC">
            <w:pPr>
              <w:suppressAutoHyphens/>
              <w:jc w:val="center"/>
              <w:rPr>
                <w:sz w:val="24"/>
                <w:szCs w:val="24"/>
                <w:lang w:eastAsia="ar-SA"/>
              </w:rPr>
            </w:pPr>
            <w:r w:rsidRPr="005A435B">
              <w:rPr>
                <w:sz w:val="24"/>
                <w:szCs w:val="24"/>
                <w:lang w:eastAsia="ar-SA"/>
              </w:rPr>
              <w:t>2</w:t>
            </w:r>
          </w:p>
        </w:tc>
      </w:tr>
      <w:tr w:rsidR="00964E34" w:rsidRPr="009E529A" w:rsidTr="00251B80">
        <w:trPr>
          <w:trHeight w:val="276"/>
        </w:trPr>
        <w:tc>
          <w:tcPr>
            <w:tcW w:w="560" w:type="dxa"/>
            <w:vMerge w:val="restart"/>
            <w:tcBorders>
              <w:top w:val="single" w:sz="4" w:space="0" w:color="000000"/>
              <w:left w:val="single" w:sz="4" w:space="0" w:color="000000"/>
            </w:tcBorders>
            <w:shd w:val="clear" w:color="auto" w:fill="auto"/>
          </w:tcPr>
          <w:p w:rsidR="00964E34" w:rsidRPr="007E55BF" w:rsidRDefault="00964E34" w:rsidP="00251B80">
            <w:pPr>
              <w:rPr>
                <w:b/>
                <w:sz w:val="24"/>
                <w:szCs w:val="24"/>
              </w:rPr>
            </w:pPr>
            <w:r w:rsidRPr="007E55BF">
              <w:rPr>
                <w:b/>
                <w:sz w:val="24"/>
                <w:szCs w:val="24"/>
              </w:rPr>
              <w:t>№ п/п</w:t>
            </w:r>
          </w:p>
        </w:tc>
        <w:tc>
          <w:tcPr>
            <w:tcW w:w="4870" w:type="dxa"/>
            <w:vMerge w:val="restart"/>
            <w:tcBorders>
              <w:top w:val="single" w:sz="4" w:space="0" w:color="000000"/>
              <w:left w:val="single" w:sz="4" w:space="0" w:color="000000"/>
            </w:tcBorders>
            <w:shd w:val="clear" w:color="auto" w:fill="auto"/>
            <w:vAlign w:val="center"/>
          </w:tcPr>
          <w:p w:rsidR="00964E34" w:rsidRPr="007E55BF" w:rsidRDefault="00964E34" w:rsidP="00251B80">
            <w:pPr>
              <w:rPr>
                <w:b/>
                <w:sz w:val="24"/>
                <w:szCs w:val="24"/>
              </w:rPr>
            </w:pPr>
            <w:r w:rsidRPr="007E55BF">
              <w:rPr>
                <w:b/>
                <w:sz w:val="24"/>
                <w:szCs w:val="24"/>
              </w:rPr>
              <w:t>Наименование показателя</w:t>
            </w:r>
          </w:p>
        </w:tc>
        <w:tc>
          <w:tcPr>
            <w:tcW w:w="1985" w:type="dxa"/>
            <w:vMerge w:val="restart"/>
            <w:tcBorders>
              <w:top w:val="single" w:sz="4" w:space="0" w:color="000000"/>
              <w:left w:val="single" w:sz="4" w:space="0" w:color="000000"/>
            </w:tcBorders>
            <w:shd w:val="clear" w:color="auto" w:fill="auto"/>
          </w:tcPr>
          <w:p w:rsidR="00964E34" w:rsidRPr="003E780B" w:rsidRDefault="00964E34" w:rsidP="00251B80">
            <w:pPr>
              <w:jc w:val="center"/>
              <w:rPr>
                <w:b/>
                <w:sz w:val="24"/>
                <w:szCs w:val="24"/>
              </w:rPr>
            </w:pPr>
            <w:r w:rsidRPr="003E780B">
              <w:rPr>
                <w:b/>
                <w:sz w:val="24"/>
                <w:szCs w:val="24"/>
              </w:rPr>
              <w:t>2024г.</w:t>
            </w:r>
          </w:p>
          <w:p w:rsidR="00964E34" w:rsidRPr="003E780B" w:rsidRDefault="00964E34" w:rsidP="00251B80">
            <w:pPr>
              <w:jc w:val="center"/>
              <w:rPr>
                <w:b/>
                <w:sz w:val="24"/>
                <w:szCs w:val="24"/>
              </w:rPr>
            </w:pPr>
            <w:r w:rsidRPr="003E780B">
              <w:rPr>
                <w:b/>
                <w:sz w:val="24"/>
                <w:szCs w:val="24"/>
              </w:rPr>
              <w:t>оценка</w:t>
            </w:r>
          </w:p>
        </w:tc>
        <w:tc>
          <w:tcPr>
            <w:tcW w:w="2126" w:type="dxa"/>
            <w:vMerge w:val="restart"/>
            <w:tcBorders>
              <w:top w:val="single" w:sz="4" w:space="0" w:color="000000"/>
              <w:left w:val="single" w:sz="4" w:space="0" w:color="000000"/>
              <w:right w:val="single" w:sz="4" w:space="0" w:color="000000"/>
            </w:tcBorders>
            <w:shd w:val="clear" w:color="auto" w:fill="auto"/>
          </w:tcPr>
          <w:p w:rsidR="00964E34" w:rsidRPr="003E780B" w:rsidRDefault="00964E34" w:rsidP="00251B80">
            <w:pPr>
              <w:jc w:val="center"/>
              <w:rPr>
                <w:b/>
                <w:sz w:val="24"/>
                <w:szCs w:val="24"/>
              </w:rPr>
            </w:pPr>
            <w:r w:rsidRPr="003E780B">
              <w:rPr>
                <w:b/>
                <w:sz w:val="24"/>
                <w:szCs w:val="24"/>
              </w:rPr>
              <w:t>2024г.</w:t>
            </w:r>
          </w:p>
          <w:p w:rsidR="00964E34" w:rsidRPr="003E780B" w:rsidRDefault="00964E34" w:rsidP="00251B80">
            <w:pPr>
              <w:jc w:val="center"/>
              <w:rPr>
                <w:sz w:val="24"/>
                <w:szCs w:val="24"/>
              </w:rPr>
            </w:pPr>
            <w:r w:rsidRPr="003E780B">
              <w:rPr>
                <w:b/>
                <w:sz w:val="24"/>
                <w:szCs w:val="24"/>
              </w:rPr>
              <w:t>отчет</w:t>
            </w:r>
          </w:p>
        </w:tc>
      </w:tr>
      <w:tr w:rsidR="00964E34" w:rsidRPr="009E529A" w:rsidTr="00251B80">
        <w:trPr>
          <w:trHeight w:val="276"/>
        </w:trPr>
        <w:tc>
          <w:tcPr>
            <w:tcW w:w="560" w:type="dxa"/>
            <w:vMerge/>
            <w:tcBorders>
              <w:left w:val="single" w:sz="4" w:space="0" w:color="000000"/>
              <w:bottom w:val="single" w:sz="4" w:space="0" w:color="000000"/>
            </w:tcBorders>
            <w:shd w:val="clear" w:color="auto" w:fill="auto"/>
          </w:tcPr>
          <w:p w:rsidR="00964E34" w:rsidRPr="007E55BF" w:rsidRDefault="00964E34" w:rsidP="00251B80">
            <w:pPr>
              <w:rPr>
                <w:b/>
                <w:sz w:val="24"/>
                <w:szCs w:val="24"/>
              </w:rPr>
            </w:pPr>
          </w:p>
        </w:tc>
        <w:tc>
          <w:tcPr>
            <w:tcW w:w="4870" w:type="dxa"/>
            <w:vMerge/>
            <w:tcBorders>
              <w:left w:val="single" w:sz="4" w:space="0" w:color="000000"/>
              <w:bottom w:val="single" w:sz="4" w:space="0" w:color="000000"/>
            </w:tcBorders>
            <w:shd w:val="clear" w:color="auto" w:fill="auto"/>
            <w:vAlign w:val="center"/>
          </w:tcPr>
          <w:p w:rsidR="00964E34" w:rsidRPr="007E55BF" w:rsidRDefault="00964E34" w:rsidP="00251B80">
            <w:pPr>
              <w:rPr>
                <w:b/>
                <w:sz w:val="24"/>
                <w:szCs w:val="24"/>
              </w:rPr>
            </w:pPr>
          </w:p>
        </w:tc>
        <w:tc>
          <w:tcPr>
            <w:tcW w:w="1985" w:type="dxa"/>
            <w:vMerge/>
            <w:tcBorders>
              <w:left w:val="single" w:sz="4" w:space="0" w:color="000000"/>
              <w:bottom w:val="single" w:sz="4" w:space="0" w:color="000000"/>
            </w:tcBorders>
            <w:shd w:val="clear" w:color="auto" w:fill="auto"/>
            <w:vAlign w:val="center"/>
          </w:tcPr>
          <w:p w:rsidR="00964E34" w:rsidRPr="003E780B" w:rsidRDefault="00964E34" w:rsidP="00251B80">
            <w:pPr>
              <w:rPr>
                <w:b/>
                <w:sz w:val="24"/>
                <w:szCs w:val="24"/>
              </w:rPr>
            </w:pPr>
          </w:p>
        </w:tc>
        <w:tc>
          <w:tcPr>
            <w:tcW w:w="2126" w:type="dxa"/>
            <w:vMerge/>
            <w:tcBorders>
              <w:left w:val="single" w:sz="4" w:space="0" w:color="000000"/>
              <w:bottom w:val="single" w:sz="4" w:space="0" w:color="000000"/>
              <w:right w:val="single" w:sz="4" w:space="0" w:color="000000"/>
            </w:tcBorders>
            <w:shd w:val="clear" w:color="auto" w:fill="auto"/>
            <w:vAlign w:val="center"/>
          </w:tcPr>
          <w:p w:rsidR="00964E34" w:rsidRPr="003E780B" w:rsidRDefault="00964E34" w:rsidP="00251B80">
            <w:pPr>
              <w:rPr>
                <w:b/>
                <w:sz w:val="24"/>
                <w:szCs w:val="24"/>
              </w:rPr>
            </w:pPr>
          </w:p>
        </w:tc>
      </w:tr>
      <w:tr w:rsidR="009B1DF9" w:rsidRPr="009E529A" w:rsidTr="00251B80">
        <w:tc>
          <w:tcPr>
            <w:tcW w:w="560" w:type="dxa"/>
            <w:tcBorders>
              <w:top w:val="single" w:sz="4" w:space="0" w:color="000000"/>
              <w:left w:val="single" w:sz="4" w:space="0" w:color="000000"/>
              <w:bottom w:val="single" w:sz="4" w:space="0" w:color="000000"/>
            </w:tcBorders>
            <w:shd w:val="clear" w:color="auto" w:fill="auto"/>
          </w:tcPr>
          <w:p w:rsidR="009B1DF9" w:rsidRPr="007E55BF" w:rsidRDefault="009B1DF9" w:rsidP="009B1DF9">
            <w:pPr>
              <w:rPr>
                <w:b/>
                <w:sz w:val="24"/>
                <w:szCs w:val="24"/>
              </w:rPr>
            </w:pPr>
            <w:r w:rsidRPr="007E55BF">
              <w:rPr>
                <w:b/>
                <w:sz w:val="24"/>
                <w:szCs w:val="24"/>
              </w:rPr>
              <w:t>1</w:t>
            </w:r>
          </w:p>
        </w:tc>
        <w:tc>
          <w:tcPr>
            <w:tcW w:w="4870" w:type="dxa"/>
            <w:tcBorders>
              <w:top w:val="single" w:sz="4" w:space="0" w:color="000000"/>
              <w:left w:val="single" w:sz="4" w:space="0" w:color="000000"/>
              <w:bottom w:val="single" w:sz="4" w:space="0" w:color="000000"/>
            </w:tcBorders>
            <w:shd w:val="clear" w:color="auto" w:fill="auto"/>
          </w:tcPr>
          <w:p w:rsidR="009B1DF9" w:rsidRPr="007E55BF" w:rsidRDefault="009B1DF9" w:rsidP="009B1DF9">
            <w:pPr>
              <w:pStyle w:val="1TimesNewRoman14pt"/>
              <w:framePr w:hSpace="0" w:wrap="auto" w:vAnchor="margin" w:hAnchor="text" w:yAlign="inline"/>
            </w:pPr>
            <w:r w:rsidRPr="007E55BF">
              <w:t xml:space="preserve">Число дошкольных образовательных учреждений </w:t>
            </w:r>
          </w:p>
        </w:tc>
        <w:tc>
          <w:tcPr>
            <w:tcW w:w="1985" w:type="dxa"/>
            <w:tcBorders>
              <w:top w:val="single" w:sz="4" w:space="0" w:color="000000"/>
              <w:left w:val="single" w:sz="4" w:space="0" w:color="000000"/>
              <w:bottom w:val="single" w:sz="4" w:space="0" w:color="000000"/>
            </w:tcBorders>
            <w:shd w:val="clear" w:color="auto" w:fill="auto"/>
            <w:vAlign w:val="center"/>
          </w:tcPr>
          <w:p w:rsidR="009B1DF9" w:rsidRPr="005A435B" w:rsidRDefault="009B1DF9" w:rsidP="009B1DF9">
            <w:pPr>
              <w:pStyle w:val="1TimesNewRoman14pt"/>
              <w:framePr w:hSpace="0" w:wrap="auto" w:vAnchor="margin" w:hAnchor="text" w:yAlign="inline"/>
              <w:jc w:val="center"/>
              <w:rPr>
                <w:rFonts w:cs="Times New Roman"/>
              </w:rPr>
            </w:pPr>
            <w:r>
              <w:rPr>
                <w:rFonts w:cs="Times New Roman"/>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9B1DF9" w:rsidRPr="005A435B" w:rsidRDefault="009B1DF9" w:rsidP="009B1DF9">
            <w:pPr>
              <w:pStyle w:val="1TimesNewRoman14pt"/>
              <w:framePr w:hSpace="0" w:wrap="auto" w:vAnchor="margin" w:hAnchor="text" w:yAlign="inline"/>
              <w:jc w:val="center"/>
              <w:rPr>
                <w:rFonts w:cs="Times New Roman"/>
              </w:rPr>
            </w:pPr>
            <w:r>
              <w:rPr>
                <w:rFonts w:cs="Times New Roman"/>
              </w:rPr>
              <w:t>1</w:t>
            </w:r>
          </w:p>
        </w:tc>
      </w:tr>
      <w:tr w:rsidR="009B1DF9" w:rsidRPr="009E529A" w:rsidTr="00251B80">
        <w:tc>
          <w:tcPr>
            <w:tcW w:w="560" w:type="dxa"/>
            <w:tcBorders>
              <w:top w:val="single" w:sz="4" w:space="0" w:color="000000"/>
              <w:left w:val="single" w:sz="4" w:space="0" w:color="000000"/>
              <w:bottom w:val="single" w:sz="4" w:space="0" w:color="000000"/>
            </w:tcBorders>
            <w:shd w:val="clear" w:color="auto" w:fill="auto"/>
          </w:tcPr>
          <w:p w:rsidR="009B1DF9" w:rsidRPr="007E55BF" w:rsidRDefault="009B1DF9" w:rsidP="009B1DF9">
            <w:pPr>
              <w:rPr>
                <w:b/>
                <w:sz w:val="24"/>
                <w:szCs w:val="24"/>
              </w:rPr>
            </w:pPr>
            <w:r w:rsidRPr="007E55BF">
              <w:rPr>
                <w:b/>
                <w:sz w:val="24"/>
                <w:szCs w:val="24"/>
              </w:rPr>
              <w:t>2</w:t>
            </w:r>
          </w:p>
        </w:tc>
        <w:tc>
          <w:tcPr>
            <w:tcW w:w="4870" w:type="dxa"/>
            <w:tcBorders>
              <w:top w:val="single" w:sz="4" w:space="0" w:color="000000"/>
              <w:left w:val="single" w:sz="4" w:space="0" w:color="000000"/>
              <w:bottom w:val="single" w:sz="4" w:space="0" w:color="000000"/>
            </w:tcBorders>
            <w:shd w:val="clear" w:color="auto" w:fill="auto"/>
          </w:tcPr>
          <w:p w:rsidR="009B1DF9" w:rsidRPr="007E55BF" w:rsidRDefault="009B1DF9" w:rsidP="009B1DF9">
            <w:pPr>
              <w:pStyle w:val="1TimesNewRoman14pt"/>
              <w:framePr w:hSpace="0" w:wrap="auto" w:vAnchor="margin" w:hAnchor="text" w:yAlign="inline"/>
            </w:pPr>
            <w:r w:rsidRPr="007E55BF">
              <w:t>Численность детей, посещающих дошкольные образовательные учреждения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9B1DF9" w:rsidRPr="005A435B" w:rsidRDefault="009B1DF9" w:rsidP="009B1DF9">
            <w:pPr>
              <w:pStyle w:val="1TimesNewRoman14pt"/>
              <w:framePr w:hSpace="0" w:wrap="auto" w:vAnchor="margin" w:hAnchor="text" w:yAlign="inline"/>
              <w:jc w:val="center"/>
              <w:rPr>
                <w:rFonts w:cs="Times New Roman"/>
              </w:rPr>
            </w:pPr>
            <w:r>
              <w:rPr>
                <w:rFonts w:cs="Times New Roman"/>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DF9" w:rsidRPr="005A435B" w:rsidRDefault="009B1DF9" w:rsidP="009B1DF9">
            <w:pPr>
              <w:pStyle w:val="1TimesNewRoman14pt"/>
              <w:framePr w:hSpace="0" w:wrap="auto" w:vAnchor="margin" w:hAnchor="text" w:yAlign="inline"/>
              <w:jc w:val="center"/>
              <w:rPr>
                <w:rFonts w:cs="Times New Roman"/>
              </w:rPr>
            </w:pPr>
            <w:r>
              <w:rPr>
                <w:rFonts w:cs="Times New Roman"/>
              </w:rPr>
              <w:t>3</w:t>
            </w:r>
          </w:p>
        </w:tc>
      </w:tr>
      <w:tr w:rsidR="009B1DF9" w:rsidRPr="009E529A" w:rsidTr="00251B80">
        <w:tc>
          <w:tcPr>
            <w:tcW w:w="560" w:type="dxa"/>
            <w:tcBorders>
              <w:top w:val="single" w:sz="4" w:space="0" w:color="000000"/>
              <w:left w:val="single" w:sz="4" w:space="0" w:color="000000"/>
              <w:bottom w:val="single" w:sz="4" w:space="0" w:color="000000"/>
            </w:tcBorders>
            <w:shd w:val="clear" w:color="auto" w:fill="auto"/>
          </w:tcPr>
          <w:p w:rsidR="009B1DF9" w:rsidRPr="007E55BF" w:rsidRDefault="009B1DF9" w:rsidP="009B1DF9">
            <w:pPr>
              <w:rPr>
                <w:b/>
                <w:sz w:val="24"/>
                <w:szCs w:val="24"/>
              </w:rPr>
            </w:pPr>
            <w:r w:rsidRPr="007E55BF">
              <w:rPr>
                <w:b/>
                <w:sz w:val="24"/>
                <w:szCs w:val="24"/>
              </w:rPr>
              <w:t>3</w:t>
            </w:r>
          </w:p>
        </w:tc>
        <w:tc>
          <w:tcPr>
            <w:tcW w:w="4870" w:type="dxa"/>
            <w:tcBorders>
              <w:top w:val="single" w:sz="4" w:space="0" w:color="000000"/>
              <w:left w:val="single" w:sz="4" w:space="0" w:color="000000"/>
              <w:bottom w:val="single" w:sz="4" w:space="0" w:color="000000"/>
            </w:tcBorders>
            <w:shd w:val="clear" w:color="auto" w:fill="auto"/>
          </w:tcPr>
          <w:p w:rsidR="009B1DF9" w:rsidRPr="007E55BF" w:rsidRDefault="009B1DF9" w:rsidP="009B1DF9">
            <w:pPr>
              <w:pStyle w:val="1TimesNewRoman14pt"/>
              <w:framePr w:hSpace="0" w:wrap="auto" w:vAnchor="margin" w:hAnchor="text" w:yAlign="inline"/>
            </w:pPr>
            <w:r w:rsidRPr="007E55BF">
              <w:t>Число  дневных образовательных учреждений</w:t>
            </w:r>
          </w:p>
        </w:tc>
        <w:tc>
          <w:tcPr>
            <w:tcW w:w="1985" w:type="dxa"/>
            <w:tcBorders>
              <w:top w:val="single" w:sz="4" w:space="0" w:color="000000"/>
              <w:left w:val="single" w:sz="4" w:space="0" w:color="000000"/>
              <w:bottom w:val="single" w:sz="4" w:space="0" w:color="000000"/>
            </w:tcBorders>
            <w:shd w:val="clear" w:color="auto" w:fill="auto"/>
            <w:vAlign w:val="center"/>
          </w:tcPr>
          <w:p w:rsidR="009B1DF9" w:rsidRPr="005A435B" w:rsidRDefault="009B1DF9" w:rsidP="009B1DF9">
            <w:pPr>
              <w:pStyle w:val="1TimesNewRoman14pt"/>
              <w:framePr w:hSpace="0" w:wrap="auto" w:vAnchor="margin" w:hAnchor="text" w:yAlign="inline"/>
              <w:jc w:val="center"/>
              <w:rPr>
                <w:rFonts w:cs="Times New Roman"/>
              </w:rPr>
            </w:pPr>
            <w:r w:rsidRPr="005A435B">
              <w:rPr>
                <w:rFonts w:cs="Times New Roman"/>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DF9" w:rsidRPr="005A435B" w:rsidRDefault="009B1DF9" w:rsidP="009B1DF9">
            <w:pPr>
              <w:pStyle w:val="1TimesNewRoman14pt"/>
              <w:framePr w:hSpace="0" w:wrap="auto" w:vAnchor="margin" w:hAnchor="text" w:yAlign="inline"/>
              <w:jc w:val="center"/>
              <w:rPr>
                <w:rFonts w:cs="Times New Roman"/>
              </w:rPr>
            </w:pPr>
            <w:r w:rsidRPr="005A435B">
              <w:rPr>
                <w:rFonts w:cs="Times New Roman"/>
              </w:rPr>
              <w:t>1</w:t>
            </w:r>
          </w:p>
        </w:tc>
      </w:tr>
      <w:tr w:rsidR="009B1DF9" w:rsidRPr="009E529A" w:rsidTr="00251B80">
        <w:tc>
          <w:tcPr>
            <w:tcW w:w="560" w:type="dxa"/>
            <w:tcBorders>
              <w:top w:val="single" w:sz="4" w:space="0" w:color="000000"/>
              <w:left w:val="single" w:sz="4" w:space="0" w:color="000000"/>
              <w:bottom w:val="single" w:sz="4" w:space="0" w:color="000000"/>
            </w:tcBorders>
            <w:shd w:val="clear" w:color="auto" w:fill="auto"/>
          </w:tcPr>
          <w:p w:rsidR="009B1DF9" w:rsidRPr="007E55BF" w:rsidRDefault="009B1DF9" w:rsidP="009B1DF9">
            <w:pPr>
              <w:rPr>
                <w:b/>
                <w:sz w:val="24"/>
                <w:szCs w:val="24"/>
              </w:rPr>
            </w:pPr>
            <w:r w:rsidRPr="007E55BF">
              <w:rPr>
                <w:b/>
                <w:sz w:val="24"/>
                <w:szCs w:val="24"/>
              </w:rPr>
              <w:t>4</w:t>
            </w:r>
          </w:p>
        </w:tc>
        <w:tc>
          <w:tcPr>
            <w:tcW w:w="4870" w:type="dxa"/>
            <w:tcBorders>
              <w:top w:val="single" w:sz="4" w:space="0" w:color="000000"/>
              <w:left w:val="single" w:sz="4" w:space="0" w:color="000000"/>
              <w:bottom w:val="single" w:sz="4" w:space="0" w:color="000000"/>
            </w:tcBorders>
            <w:shd w:val="clear" w:color="auto" w:fill="auto"/>
          </w:tcPr>
          <w:p w:rsidR="009B1DF9" w:rsidRPr="007E55BF" w:rsidRDefault="009B1DF9" w:rsidP="009B1DF9">
            <w:pPr>
              <w:pStyle w:val="1TimesNewRoman14pt"/>
              <w:framePr w:hSpace="0" w:wrap="auto" w:vAnchor="margin" w:hAnchor="text" w:yAlign="inline"/>
            </w:pPr>
            <w:r w:rsidRPr="007E55BF">
              <w:t>Численность учащихся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9B1DF9" w:rsidRPr="005A435B" w:rsidRDefault="009B1DF9" w:rsidP="009B1DF9">
            <w:pPr>
              <w:jc w:val="center"/>
              <w:rPr>
                <w:sz w:val="24"/>
                <w:szCs w:val="24"/>
              </w:rPr>
            </w:pPr>
            <w:r>
              <w:rPr>
                <w:sz w:val="24"/>
                <w:szCs w:val="24"/>
              </w:rPr>
              <w:t>4</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9B1DF9" w:rsidRPr="005A435B" w:rsidRDefault="009B1DF9" w:rsidP="009B1DF9">
            <w:pPr>
              <w:jc w:val="center"/>
              <w:rPr>
                <w:sz w:val="24"/>
                <w:szCs w:val="24"/>
              </w:rPr>
            </w:pPr>
            <w:r>
              <w:rPr>
                <w:sz w:val="24"/>
                <w:szCs w:val="24"/>
              </w:rPr>
              <w:t>4</w:t>
            </w:r>
          </w:p>
        </w:tc>
      </w:tr>
      <w:tr w:rsidR="009B1DF9" w:rsidRPr="009E529A" w:rsidTr="00251B80">
        <w:tc>
          <w:tcPr>
            <w:tcW w:w="560" w:type="dxa"/>
            <w:tcBorders>
              <w:top w:val="single" w:sz="4" w:space="0" w:color="000000"/>
              <w:left w:val="single" w:sz="4" w:space="0" w:color="000000"/>
              <w:bottom w:val="single" w:sz="4" w:space="0" w:color="000000"/>
            </w:tcBorders>
            <w:shd w:val="clear" w:color="auto" w:fill="auto"/>
          </w:tcPr>
          <w:p w:rsidR="009B1DF9" w:rsidRPr="007E55BF" w:rsidRDefault="009B1DF9" w:rsidP="009B1DF9">
            <w:pPr>
              <w:rPr>
                <w:b/>
                <w:sz w:val="24"/>
                <w:szCs w:val="24"/>
              </w:rPr>
            </w:pPr>
            <w:r w:rsidRPr="007E55BF">
              <w:rPr>
                <w:b/>
                <w:sz w:val="24"/>
                <w:szCs w:val="24"/>
              </w:rPr>
              <w:t>5</w:t>
            </w:r>
          </w:p>
        </w:tc>
        <w:tc>
          <w:tcPr>
            <w:tcW w:w="4870" w:type="dxa"/>
            <w:tcBorders>
              <w:top w:val="single" w:sz="4" w:space="0" w:color="000000"/>
              <w:left w:val="single" w:sz="4" w:space="0" w:color="000000"/>
              <w:bottom w:val="single" w:sz="4" w:space="0" w:color="000000"/>
            </w:tcBorders>
            <w:shd w:val="clear" w:color="auto" w:fill="auto"/>
          </w:tcPr>
          <w:p w:rsidR="009B1DF9" w:rsidRPr="007E55BF" w:rsidRDefault="009B1DF9" w:rsidP="009B1DF9">
            <w:r w:rsidRPr="007E55BF">
              <w:rPr>
                <w:sz w:val="22"/>
                <w:szCs w:val="22"/>
              </w:rPr>
              <w:t>Число больничных учреждений – всего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9B1DF9" w:rsidRPr="005A435B" w:rsidRDefault="009B1DF9" w:rsidP="009B1DF9">
            <w:pPr>
              <w:jc w:val="center"/>
              <w:rPr>
                <w:sz w:val="24"/>
                <w:szCs w:val="24"/>
              </w:rPr>
            </w:pPr>
            <w:r w:rsidRPr="005A435B">
              <w:rPr>
                <w:sz w:val="24"/>
                <w:szCs w:val="24"/>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9B1DF9" w:rsidRPr="005A435B" w:rsidRDefault="009B1DF9" w:rsidP="009B1DF9">
            <w:pPr>
              <w:jc w:val="center"/>
              <w:rPr>
                <w:sz w:val="24"/>
                <w:szCs w:val="24"/>
              </w:rPr>
            </w:pPr>
            <w:r w:rsidRPr="005A435B">
              <w:rPr>
                <w:sz w:val="24"/>
                <w:szCs w:val="24"/>
              </w:rPr>
              <w:t>1</w:t>
            </w:r>
          </w:p>
        </w:tc>
      </w:tr>
      <w:tr w:rsidR="009B1DF9" w:rsidRPr="009E529A" w:rsidTr="00251B80">
        <w:tc>
          <w:tcPr>
            <w:tcW w:w="560" w:type="dxa"/>
            <w:tcBorders>
              <w:top w:val="single" w:sz="4" w:space="0" w:color="000000"/>
              <w:left w:val="single" w:sz="4" w:space="0" w:color="000000"/>
              <w:bottom w:val="single" w:sz="4" w:space="0" w:color="000000"/>
            </w:tcBorders>
            <w:shd w:val="clear" w:color="auto" w:fill="auto"/>
          </w:tcPr>
          <w:p w:rsidR="009B1DF9" w:rsidRPr="007E55BF" w:rsidRDefault="009B1DF9" w:rsidP="009B1DF9">
            <w:pPr>
              <w:rPr>
                <w:b/>
                <w:sz w:val="24"/>
                <w:szCs w:val="24"/>
              </w:rPr>
            </w:pPr>
            <w:r w:rsidRPr="007E55BF">
              <w:rPr>
                <w:b/>
                <w:sz w:val="24"/>
                <w:szCs w:val="24"/>
              </w:rPr>
              <w:t>6</w:t>
            </w:r>
          </w:p>
        </w:tc>
        <w:tc>
          <w:tcPr>
            <w:tcW w:w="4870" w:type="dxa"/>
            <w:tcBorders>
              <w:top w:val="single" w:sz="4" w:space="0" w:color="000000"/>
              <w:left w:val="single" w:sz="4" w:space="0" w:color="000000"/>
              <w:bottom w:val="single" w:sz="4" w:space="0" w:color="000000"/>
            </w:tcBorders>
            <w:shd w:val="clear" w:color="auto" w:fill="auto"/>
          </w:tcPr>
          <w:p w:rsidR="009B1DF9" w:rsidRPr="007E55BF" w:rsidRDefault="009B1DF9" w:rsidP="009B1DF9">
            <w:r w:rsidRPr="007E55BF">
              <w:rPr>
                <w:sz w:val="22"/>
                <w:szCs w:val="22"/>
              </w:rPr>
              <w:t>Из них: ФАП (фельдшерско-акушерский пункт)</w:t>
            </w:r>
          </w:p>
        </w:tc>
        <w:tc>
          <w:tcPr>
            <w:tcW w:w="1985" w:type="dxa"/>
            <w:tcBorders>
              <w:top w:val="single" w:sz="4" w:space="0" w:color="000000"/>
              <w:left w:val="single" w:sz="4" w:space="0" w:color="000000"/>
              <w:bottom w:val="single" w:sz="4" w:space="0" w:color="000000"/>
            </w:tcBorders>
            <w:shd w:val="clear" w:color="auto" w:fill="auto"/>
            <w:vAlign w:val="center"/>
          </w:tcPr>
          <w:p w:rsidR="009B1DF9" w:rsidRPr="005A435B" w:rsidRDefault="009B1DF9" w:rsidP="009B1DF9">
            <w:pPr>
              <w:jc w:val="center"/>
              <w:rPr>
                <w:sz w:val="24"/>
                <w:szCs w:val="24"/>
              </w:rPr>
            </w:pPr>
            <w:r w:rsidRPr="005A435B">
              <w:rPr>
                <w:sz w:val="24"/>
                <w:szCs w:val="24"/>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9B1DF9" w:rsidRPr="005A435B" w:rsidRDefault="009B1DF9" w:rsidP="009B1DF9">
            <w:pPr>
              <w:jc w:val="center"/>
              <w:rPr>
                <w:sz w:val="24"/>
                <w:szCs w:val="24"/>
              </w:rPr>
            </w:pPr>
            <w:r w:rsidRPr="005A435B">
              <w:rPr>
                <w:sz w:val="24"/>
                <w:szCs w:val="24"/>
              </w:rPr>
              <w:t>1</w:t>
            </w:r>
          </w:p>
        </w:tc>
      </w:tr>
      <w:tr w:rsidR="009B1DF9" w:rsidRPr="009E529A" w:rsidTr="00251B80">
        <w:tc>
          <w:tcPr>
            <w:tcW w:w="560" w:type="dxa"/>
            <w:tcBorders>
              <w:top w:val="single" w:sz="4" w:space="0" w:color="000000"/>
              <w:left w:val="single" w:sz="4" w:space="0" w:color="000000"/>
              <w:bottom w:val="single" w:sz="4" w:space="0" w:color="000000"/>
            </w:tcBorders>
            <w:shd w:val="clear" w:color="auto" w:fill="auto"/>
          </w:tcPr>
          <w:p w:rsidR="009B1DF9" w:rsidRPr="007E55BF" w:rsidRDefault="009B1DF9" w:rsidP="009B1DF9">
            <w:pPr>
              <w:rPr>
                <w:b/>
                <w:sz w:val="24"/>
                <w:szCs w:val="24"/>
              </w:rPr>
            </w:pPr>
            <w:r w:rsidRPr="007E55BF">
              <w:rPr>
                <w:b/>
                <w:sz w:val="24"/>
                <w:szCs w:val="24"/>
              </w:rPr>
              <w:t>7</w:t>
            </w:r>
          </w:p>
        </w:tc>
        <w:tc>
          <w:tcPr>
            <w:tcW w:w="4870" w:type="dxa"/>
            <w:tcBorders>
              <w:top w:val="single" w:sz="4" w:space="0" w:color="000000"/>
              <w:left w:val="single" w:sz="4" w:space="0" w:color="000000"/>
              <w:bottom w:val="single" w:sz="4" w:space="0" w:color="000000"/>
            </w:tcBorders>
            <w:shd w:val="clear" w:color="auto" w:fill="auto"/>
          </w:tcPr>
          <w:p w:rsidR="009B1DF9" w:rsidRPr="007E55BF" w:rsidRDefault="009B1DF9" w:rsidP="009B1DF9">
            <w:pPr>
              <w:pStyle w:val="1TimesNewRoman14pt"/>
              <w:framePr w:hSpace="0" w:wrap="auto" w:vAnchor="margin" w:hAnchor="text" w:yAlign="inline"/>
            </w:pPr>
            <w:r w:rsidRPr="007E55BF">
              <w:t>Число общедоступных  библиотек</w:t>
            </w:r>
          </w:p>
        </w:tc>
        <w:tc>
          <w:tcPr>
            <w:tcW w:w="1985" w:type="dxa"/>
            <w:tcBorders>
              <w:top w:val="single" w:sz="4" w:space="0" w:color="000000"/>
              <w:left w:val="single" w:sz="4" w:space="0" w:color="000000"/>
              <w:bottom w:val="single" w:sz="4" w:space="0" w:color="000000"/>
            </w:tcBorders>
            <w:shd w:val="clear" w:color="auto" w:fill="auto"/>
            <w:vAlign w:val="center"/>
          </w:tcPr>
          <w:p w:rsidR="009B1DF9" w:rsidRPr="005A435B" w:rsidRDefault="009B1DF9" w:rsidP="009B1DF9">
            <w:pPr>
              <w:jc w:val="center"/>
              <w:rPr>
                <w:sz w:val="24"/>
                <w:szCs w:val="24"/>
              </w:rPr>
            </w:pPr>
            <w:r w:rsidRPr="005A435B">
              <w:rPr>
                <w:sz w:val="24"/>
                <w:szCs w:val="24"/>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9B1DF9" w:rsidRPr="005A435B" w:rsidRDefault="009B1DF9" w:rsidP="009B1DF9">
            <w:pPr>
              <w:jc w:val="center"/>
              <w:rPr>
                <w:sz w:val="24"/>
                <w:szCs w:val="24"/>
              </w:rPr>
            </w:pPr>
            <w:r w:rsidRPr="005A435B">
              <w:rPr>
                <w:sz w:val="24"/>
                <w:szCs w:val="24"/>
              </w:rPr>
              <w:t>1</w:t>
            </w:r>
          </w:p>
        </w:tc>
      </w:tr>
      <w:tr w:rsidR="009B1DF9" w:rsidRPr="009E529A" w:rsidTr="00251B80">
        <w:trPr>
          <w:trHeight w:val="138"/>
        </w:trPr>
        <w:tc>
          <w:tcPr>
            <w:tcW w:w="560" w:type="dxa"/>
            <w:tcBorders>
              <w:top w:val="single" w:sz="4" w:space="0" w:color="000000"/>
              <w:left w:val="single" w:sz="4" w:space="0" w:color="000000"/>
              <w:bottom w:val="single" w:sz="4" w:space="0" w:color="000000"/>
            </w:tcBorders>
            <w:shd w:val="clear" w:color="auto" w:fill="auto"/>
          </w:tcPr>
          <w:p w:rsidR="009B1DF9" w:rsidRPr="007E55BF" w:rsidRDefault="009B1DF9" w:rsidP="009B1DF9">
            <w:pPr>
              <w:rPr>
                <w:b/>
                <w:sz w:val="24"/>
                <w:szCs w:val="24"/>
              </w:rPr>
            </w:pPr>
            <w:r w:rsidRPr="007E55BF">
              <w:rPr>
                <w:b/>
                <w:sz w:val="24"/>
                <w:szCs w:val="24"/>
              </w:rPr>
              <w:t>8</w:t>
            </w:r>
          </w:p>
        </w:tc>
        <w:tc>
          <w:tcPr>
            <w:tcW w:w="4870" w:type="dxa"/>
            <w:tcBorders>
              <w:top w:val="single" w:sz="4" w:space="0" w:color="000000"/>
              <w:left w:val="single" w:sz="4" w:space="0" w:color="000000"/>
              <w:bottom w:val="single" w:sz="4" w:space="0" w:color="000000"/>
            </w:tcBorders>
            <w:shd w:val="clear" w:color="auto" w:fill="auto"/>
          </w:tcPr>
          <w:p w:rsidR="009B1DF9" w:rsidRPr="007E55BF" w:rsidRDefault="009B1DF9" w:rsidP="009B1DF9">
            <w:pPr>
              <w:pStyle w:val="1TimesNewRoman14pt"/>
              <w:framePr w:hSpace="0" w:wrap="auto" w:vAnchor="margin" w:hAnchor="text" w:yAlign="inline"/>
            </w:pPr>
            <w:r w:rsidRPr="007E55BF">
              <w:t>Число пользователей  библиотек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9B1DF9" w:rsidRPr="005A435B" w:rsidRDefault="009B1DF9" w:rsidP="009B1DF9">
            <w:pPr>
              <w:jc w:val="center"/>
              <w:rPr>
                <w:sz w:val="24"/>
                <w:szCs w:val="24"/>
              </w:rPr>
            </w:pPr>
            <w:r w:rsidRPr="005A435B">
              <w:rPr>
                <w:sz w:val="24"/>
                <w:szCs w:val="24"/>
              </w:rPr>
              <w:t>100</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9B1DF9" w:rsidRPr="005A435B" w:rsidRDefault="009B1DF9" w:rsidP="009B1DF9">
            <w:pPr>
              <w:jc w:val="center"/>
              <w:rPr>
                <w:sz w:val="24"/>
                <w:szCs w:val="24"/>
              </w:rPr>
            </w:pPr>
            <w:r w:rsidRPr="005A435B">
              <w:rPr>
                <w:sz w:val="24"/>
                <w:szCs w:val="24"/>
              </w:rPr>
              <w:t>100</w:t>
            </w:r>
          </w:p>
        </w:tc>
      </w:tr>
      <w:tr w:rsidR="009B1DF9" w:rsidRPr="009E529A" w:rsidTr="00251B80">
        <w:tc>
          <w:tcPr>
            <w:tcW w:w="560" w:type="dxa"/>
            <w:tcBorders>
              <w:top w:val="single" w:sz="4" w:space="0" w:color="000000"/>
              <w:left w:val="single" w:sz="4" w:space="0" w:color="000000"/>
              <w:bottom w:val="single" w:sz="4" w:space="0" w:color="000000"/>
            </w:tcBorders>
            <w:shd w:val="clear" w:color="auto" w:fill="auto"/>
          </w:tcPr>
          <w:p w:rsidR="009B1DF9" w:rsidRPr="007E55BF" w:rsidRDefault="009B1DF9" w:rsidP="009B1DF9">
            <w:pPr>
              <w:rPr>
                <w:b/>
                <w:sz w:val="24"/>
                <w:szCs w:val="24"/>
              </w:rPr>
            </w:pPr>
            <w:r w:rsidRPr="007E55BF">
              <w:rPr>
                <w:b/>
                <w:sz w:val="24"/>
                <w:szCs w:val="24"/>
              </w:rPr>
              <w:t>9</w:t>
            </w:r>
          </w:p>
        </w:tc>
        <w:tc>
          <w:tcPr>
            <w:tcW w:w="4870" w:type="dxa"/>
            <w:tcBorders>
              <w:top w:val="single" w:sz="4" w:space="0" w:color="000000"/>
              <w:left w:val="single" w:sz="4" w:space="0" w:color="000000"/>
              <w:bottom w:val="single" w:sz="4" w:space="0" w:color="000000"/>
            </w:tcBorders>
            <w:shd w:val="clear" w:color="auto" w:fill="auto"/>
          </w:tcPr>
          <w:p w:rsidR="009B1DF9" w:rsidRPr="007E55BF" w:rsidRDefault="009B1DF9" w:rsidP="009B1DF9">
            <w:pPr>
              <w:pStyle w:val="1TimesNewRoman14pt"/>
              <w:framePr w:hSpace="0" w:wrap="auto" w:vAnchor="margin" w:hAnchor="text" w:yAlign="inline"/>
            </w:pPr>
            <w:r w:rsidRPr="007E55BF">
              <w:t>Сельский Дом культуры</w:t>
            </w:r>
          </w:p>
        </w:tc>
        <w:tc>
          <w:tcPr>
            <w:tcW w:w="1985" w:type="dxa"/>
            <w:tcBorders>
              <w:top w:val="single" w:sz="4" w:space="0" w:color="000000"/>
              <w:left w:val="single" w:sz="4" w:space="0" w:color="000000"/>
              <w:bottom w:val="single" w:sz="4" w:space="0" w:color="000000"/>
            </w:tcBorders>
            <w:shd w:val="clear" w:color="auto" w:fill="auto"/>
            <w:vAlign w:val="center"/>
          </w:tcPr>
          <w:p w:rsidR="009B1DF9" w:rsidRPr="005A435B" w:rsidRDefault="009B1DF9" w:rsidP="009B1DF9">
            <w:pPr>
              <w:jc w:val="center"/>
              <w:rPr>
                <w:sz w:val="24"/>
                <w:szCs w:val="24"/>
              </w:rPr>
            </w:pPr>
            <w:r w:rsidRPr="005A435B">
              <w:rPr>
                <w:sz w:val="24"/>
                <w:szCs w:val="24"/>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9B1DF9" w:rsidRPr="005A435B" w:rsidRDefault="009B1DF9" w:rsidP="009B1DF9">
            <w:pPr>
              <w:jc w:val="center"/>
              <w:rPr>
                <w:sz w:val="24"/>
                <w:szCs w:val="24"/>
              </w:rPr>
            </w:pPr>
            <w:r w:rsidRPr="005A435B">
              <w:rPr>
                <w:sz w:val="24"/>
                <w:szCs w:val="24"/>
              </w:rPr>
              <w:t>1</w:t>
            </w:r>
          </w:p>
        </w:tc>
      </w:tr>
      <w:tr w:rsidR="00964E34" w:rsidRPr="009E529A" w:rsidTr="00251B80">
        <w:trPr>
          <w:trHeight w:val="276"/>
        </w:trPr>
        <w:tc>
          <w:tcPr>
            <w:tcW w:w="560" w:type="dxa"/>
            <w:vMerge w:val="restart"/>
            <w:tcBorders>
              <w:top w:val="single" w:sz="4" w:space="0" w:color="000000"/>
              <w:left w:val="single" w:sz="4" w:space="0" w:color="000000"/>
            </w:tcBorders>
            <w:shd w:val="clear" w:color="auto" w:fill="auto"/>
          </w:tcPr>
          <w:p w:rsidR="00964E34" w:rsidRPr="007E55BF" w:rsidRDefault="00964E34" w:rsidP="00251B80">
            <w:pPr>
              <w:rPr>
                <w:b/>
                <w:sz w:val="24"/>
                <w:szCs w:val="24"/>
              </w:rPr>
            </w:pPr>
            <w:r w:rsidRPr="007E55BF">
              <w:rPr>
                <w:b/>
                <w:sz w:val="24"/>
                <w:szCs w:val="24"/>
              </w:rPr>
              <w:t>№ п/п</w:t>
            </w:r>
          </w:p>
        </w:tc>
        <w:tc>
          <w:tcPr>
            <w:tcW w:w="4870" w:type="dxa"/>
            <w:vMerge w:val="restart"/>
            <w:tcBorders>
              <w:top w:val="single" w:sz="4" w:space="0" w:color="000000"/>
              <w:left w:val="single" w:sz="4" w:space="0" w:color="000000"/>
            </w:tcBorders>
            <w:shd w:val="clear" w:color="auto" w:fill="auto"/>
            <w:vAlign w:val="center"/>
          </w:tcPr>
          <w:p w:rsidR="00964E34" w:rsidRPr="007E55BF" w:rsidRDefault="00964E34" w:rsidP="00251B80">
            <w:pPr>
              <w:rPr>
                <w:b/>
                <w:sz w:val="24"/>
                <w:szCs w:val="24"/>
              </w:rPr>
            </w:pPr>
            <w:r w:rsidRPr="007E55BF">
              <w:rPr>
                <w:b/>
                <w:sz w:val="24"/>
                <w:szCs w:val="24"/>
              </w:rPr>
              <w:t>Наименование показателя</w:t>
            </w:r>
          </w:p>
        </w:tc>
        <w:tc>
          <w:tcPr>
            <w:tcW w:w="1985" w:type="dxa"/>
            <w:vMerge w:val="restart"/>
            <w:tcBorders>
              <w:top w:val="single" w:sz="4" w:space="0" w:color="000000"/>
              <w:left w:val="single" w:sz="4" w:space="0" w:color="000000"/>
            </w:tcBorders>
            <w:shd w:val="clear" w:color="auto" w:fill="auto"/>
          </w:tcPr>
          <w:p w:rsidR="00964E34" w:rsidRPr="003E780B" w:rsidRDefault="00964E34" w:rsidP="00251B80">
            <w:pPr>
              <w:jc w:val="center"/>
              <w:rPr>
                <w:b/>
                <w:sz w:val="24"/>
                <w:szCs w:val="24"/>
              </w:rPr>
            </w:pPr>
            <w:r w:rsidRPr="003E780B">
              <w:rPr>
                <w:b/>
                <w:sz w:val="24"/>
                <w:szCs w:val="24"/>
              </w:rPr>
              <w:t>2024г.</w:t>
            </w:r>
          </w:p>
          <w:p w:rsidR="00964E34" w:rsidRPr="003E780B" w:rsidRDefault="00964E34" w:rsidP="00251B80">
            <w:pPr>
              <w:jc w:val="center"/>
              <w:rPr>
                <w:b/>
                <w:sz w:val="24"/>
                <w:szCs w:val="24"/>
              </w:rPr>
            </w:pPr>
            <w:r w:rsidRPr="003E780B">
              <w:rPr>
                <w:b/>
                <w:sz w:val="24"/>
                <w:szCs w:val="24"/>
              </w:rPr>
              <w:t>оценка</w:t>
            </w:r>
          </w:p>
        </w:tc>
        <w:tc>
          <w:tcPr>
            <w:tcW w:w="2126" w:type="dxa"/>
            <w:vMerge w:val="restart"/>
            <w:tcBorders>
              <w:top w:val="single" w:sz="4" w:space="0" w:color="000000"/>
              <w:left w:val="single" w:sz="4" w:space="0" w:color="000000"/>
              <w:right w:val="single" w:sz="4" w:space="0" w:color="auto"/>
            </w:tcBorders>
            <w:shd w:val="clear" w:color="auto" w:fill="auto"/>
          </w:tcPr>
          <w:p w:rsidR="00964E34" w:rsidRPr="003E780B" w:rsidRDefault="00964E34" w:rsidP="00251B80">
            <w:pPr>
              <w:jc w:val="center"/>
              <w:rPr>
                <w:b/>
                <w:sz w:val="24"/>
                <w:szCs w:val="24"/>
              </w:rPr>
            </w:pPr>
            <w:r w:rsidRPr="003E780B">
              <w:rPr>
                <w:b/>
                <w:sz w:val="24"/>
                <w:szCs w:val="24"/>
              </w:rPr>
              <w:t>2024г.</w:t>
            </w:r>
          </w:p>
          <w:p w:rsidR="00964E34" w:rsidRPr="003E780B" w:rsidRDefault="00964E34" w:rsidP="00251B80">
            <w:pPr>
              <w:jc w:val="center"/>
              <w:rPr>
                <w:sz w:val="24"/>
                <w:szCs w:val="24"/>
              </w:rPr>
            </w:pPr>
            <w:r w:rsidRPr="003E780B">
              <w:rPr>
                <w:b/>
                <w:sz w:val="24"/>
                <w:szCs w:val="24"/>
              </w:rPr>
              <w:t>отчет</w:t>
            </w:r>
          </w:p>
        </w:tc>
      </w:tr>
      <w:tr w:rsidR="00964E34" w:rsidRPr="009E529A" w:rsidTr="00251B80">
        <w:trPr>
          <w:trHeight w:val="276"/>
        </w:trPr>
        <w:tc>
          <w:tcPr>
            <w:tcW w:w="560" w:type="dxa"/>
            <w:vMerge/>
            <w:tcBorders>
              <w:left w:val="single" w:sz="4" w:space="0" w:color="000000"/>
              <w:bottom w:val="single" w:sz="4" w:space="0" w:color="000000"/>
            </w:tcBorders>
            <w:shd w:val="clear" w:color="auto" w:fill="auto"/>
          </w:tcPr>
          <w:p w:rsidR="00964E34" w:rsidRPr="007E55BF" w:rsidRDefault="00964E34" w:rsidP="00251B80">
            <w:pPr>
              <w:rPr>
                <w:b/>
                <w:sz w:val="24"/>
                <w:szCs w:val="24"/>
              </w:rPr>
            </w:pPr>
          </w:p>
        </w:tc>
        <w:tc>
          <w:tcPr>
            <w:tcW w:w="4870" w:type="dxa"/>
            <w:vMerge/>
            <w:tcBorders>
              <w:left w:val="single" w:sz="4" w:space="0" w:color="000000"/>
              <w:bottom w:val="single" w:sz="4" w:space="0" w:color="000000"/>
            </w:tcBorders>
            <w:shd w:val="clear" w:color="auto" w:fill="auto"/>
            <w:vAlign w:val="center"/>
          </w:tcPr>
          <w:p w:rsidR="00964E34" w:rsidRPr="007E55BF" w:rsidRDefault="00964E34" w:rsidP="00251B80">
            <w:pPr>
              <w:rPr>
                <w:b/>
                <w:sz w:val="24"/>
                <w:szCs w:val="24"/>
              </w:rPr>
            </w:pPr>
          </w:p>
        </w:tc>
        <w:tc>
          <w:tcPr>
            <w:tcW w:w="1985" w:type="dxa"/>
            <w:vMerge/>
            <w:tcBorders>
              <w:left w:val="single" w:sz="4" w:space="0" w:color="000000"/>
              <w:bottom w:val="single" w:sz="4" w:space="0" w:color="000000"/>
            </w:tcBorders>
            <w:shd w:val="clear" w:color="auto" w:fill="auto"/>
            <w:vAlign w:val="center"/>
          </w:tcPr>
          <w:p w:rsidR="00964E34" w:rsidRPr="003E780B" w:rsidRDefault="00964E34" w:rsidP="00251B80">
            <w:pPr>
              <w:rPr>
                <w:b/>
                <w:sz w:val="24"/>
                <w:szCs w:val="24"/>
              </w:rPr>
            </w:pPr>
          </w:p>
        </w:tc>
        <w:tc>
          <w:tcPr>
            <w:tcW w:w="2126" w:type="dxa"/>
            <w:vMerge/>
            <w:tcBorders>
              <w:left w:val="single" w:sz="4" w:space="0" w:color="000000"/>
              <w:bottom w:val="single" w:sz="4" w:space="0" w:color="000000"/>
              <w:right w:val="single" w:sz="4" w:space="0" w:color="auto"/>
            </w:tcBorders>
            <w:shd w:val="clear" w:color="auto" w:fill="auto"/>
            <w:vAlign w:val="center"/>
          </w:tcPr>
          <w:p w:rsidR="00964E34" w:rsidRPr="003E780B" w:rsidRDefault="00964E34" w:rsidP="00251B80">
            <w:pPr>
              <w:rPr>
                <w:b/>
                <w:sz w:val="24"/>
                <w:szCs w:val="24"/>
              </w:rPr>
            </w:pPr>
          </w:p>
        </w:tc>
      </w:tr>
      <w:tr w:rsidR="00447AD4" w:rsidRPr="009E529A" w:rsidTr="00251B80">
        <w:tc>
          <w:tcPr>
            <w:tcW w:w="560" w:type="dxa"/>
            <w:tcBorders>
              <w:top w:val="single" w:sz="4" w:space="0" w:color="000000"/>
              <w:left w:val="single" w:sz="4" w:space="0" w:color="000000"/>
              <w:bottom w:val="single" w:sz="4" w:space="0" w:color="000000"/>
            </w:tcBorders>
            <w:shd w:val="clear" w:color="auto" w:fill="auto"/>
          </w:tcPr>
          <w:p w:rsidR="00447AD4" w:rsidRPr="007E55BF" w:rsidRDefault="00447AD4" w:rsidP="00447AD4">
            <w:pPr>
              <w:rPr>
                <w:b/>
                <w:sz w:val="24"/>
                <w:szCs w:val="24"/>
              </w:rPr>
            </w:pPr>
            <w:r w:rsidRPr="007E55BF">
              <w:rPr>
                <w:b/>
                <w:sz w:val="24"/>
                <w:szCs w:val="24"/>
              </w:rPr>
              <w:t>1</w:t>
            </w:r>
          </w:p>
        </w:tc>
        <w:tc>
          <w:tcPr>
            <w:tcW w:w="4870" w:type="dxa"/>
            <w:tcBorders>
              <w:top w:val="single" w:sz="4" w:space="0" w:color="000000"/>
              <w:left w:val="single" w:sz="4" w:space="0" w:color="000000"/>
              <w:bottom w:val="single" w:sz="4" w:space="0" w:color="000000"/>
            </w:tcBorders>
            <w:shd w:val="clear" w:color="auto" w:fill="auto"/>
          </w:tcPr>
          <w:p w:rsidR="00447AD4" w:rsidRPr="007E55BF" w:rsidRDefault="00447AD4" w:rsidP="00447AD4">
            <w:pPr>
              <w:pStyle w:val="1TimesNewRoman14pt"/>
              <w:framePr w:hSpace="0" w:wrap="auto" w:vAnchor="margin" w:hAnchor="text" w:yAlign="inline"/>
            </w:pPr>
            <w:r w:rsidRPr="007E55BF">
              <w:t>Магазины (единиц)</w:t>
            </w:r>
          </w:p>
        </w:tc>
        <w:tc>
          <w:tcPr>
            <w:tcW w:w="1985" w:type="dxa"/>
            <w:tcBorders>
              <w:top w:val="single" w:sz="4" w:space="0" w:color="000000"/>
              <w:left w:val="single" w:sz="4" w:space="0" w:color="000000"/>
              <w:bottom w:val="single" w:sz="4" w:space="0" w:color="000000"/>
            </w:tcBorders>
            <w:shd w:val="clear" w:color="auto" w:fill="auto"/>
          </w:tcPr>
          <w:p w:rsidR="00447AD4" w:rsidRPr="005A435B" w:rsidRDefault="00D11772" w:rsidP="00447AD4">
            <w:pPr>
              <w:keepNext/>
              <w:widowControl w:val="0"/>
              <w:suppressAutoHyphens/>
              <w:autoSpaceDE w:val="0"/>
              <w:jc w:val="center"/>
              <w:outlineLvl w:val="0"/>
              <w:rPr>
                <w:rFonts w:cs="Arial"/>
                <w:bCs/>
                <w:kern w:val="1"/>
                <w:sz w:val="24"/>
                <w:szCs w:val="24"/>
                <w:lang w:eastAsia="ar-SA"/>
              </w:rPr>
            </w:pPr>
            <w:r>
              <w:rPr>
                <w:rFonts w:cs="Arial"/>
                <w:bCs/>
                <w:kern w:val="1"/>
                <w:sz w:val="24"/>
                <w:szCs w:val="24"/>
                <w:lang w:eastAsia="ar-SA"/>
              </w:rPr>
              <w:t>2</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7AD4" w:rsidRPr="005A435B" w:rsidRDefault="00D11772" w:rsidP="00447AD4">
            <w:pPr>
              <w:keepNext/>
              <w:widowControl w:val="0"/>
              <w:suppressAutoHyphens/>
              <w:autoSpaceDE w:val="0"/>
              <w:jc w:val="center"/>
              <w:outlineLvl w:val="0"/>
              <w:rPr>
                <w:rFonts w:cs="Arial"/>
                <w:bCs/>
                <w:kern w:val="1"/>
                <w:sz w:val="24"/>
                <w:szCs w:val="24"/>
                <w:lang w:eastAsia="ar-SA"/>
              </w:rPr>
            </w:pPr>
            <w:r>
              <w:rPr>
                <w:rFonts w:cs="Arial"/>
                <w:bCs/>
                <w:kern w:val="1"/>
                <w:sz w:val="24"/>
                <w:szCs w:val="24"/>
                <w:lang w:eastAsia="ar-SA"/>
              </w:rPr>
              <w:t>2</w:t>
            </w:r>
          </w:p>
        </w:tc>
      </w:tr>
      <w:tr w:rsidR="00447AD4" w:rsidRPr="009E529A" w:rsidTr="00251B80">
        <w:tc>
          <w:tcPr>
            <w:tcW w:w="560" w:type="dxa"/>
            <w:tcBorders>
              <w:top w:val="single" w:sz="4" w:space="0" w:color="000000"/>
              <w:left w:val="single" w:sz="4" w:space="0" w:color="000000"/>
              <w:bottom w:val="single" w:sz="4" w:space="0" w:color="000000"/>
            </w:tcBorders>
            <w:shd w:val="clear" w:color="auto" w:fill="auto"/>
          </w:tcPr>
          <w:p w:rsidR="00447AD4" w:rsidRPr="007E55BF" w:rsidRDefault="00447AD4" w:rsidP="00447AD4">
            <w:pPr>
              <w:rPr>
                <w:b/>
                <w:sz w:val="24"/>
                <w:szCs w:val="24"/>
              </w:rPr>
            </w:pPr>
            <w:r>
              <w:rPr>
                <w:b/>
                <w:sz w:val="24"/>
                <w:szCs w:val="24"/>
              </w:rPr>
              <w:t>2</w:t>
            </w:r>
          </w:p>
        </w:tc>
        <w:tc>
          <w:tcPr>
            <w:tcW w:w="4870" w:type="dxa"/>
            <w:tcBorders>
              <w:top w:val="single" w:sz="4" w:space="0" w:color="000000"/>
              <w:left w:val="single" w:sz="4" w:space="0" w:color="000000"/>
              <w:bottom w:val="single" w:sz="4" w:space="0" w:color="000000"/>
            </w:tcBorders>
            <w:shd w:val="clear" w:color="auto" w:fill="auto"/>
          </w:tcPr>
          <w:p w:rsidR="00447AD4" w:rsidRPr="007E55BF" w:rsidRDefault="00447AD4" w:rsidP="00447AD4">
            <w:pPr>
              <w:pStyle w:val="1TimesNewRoman14pt"/>
              <w:framePr w:hSpace="0" w:wrap="auto" w:vAnchor="margin" w:hAnchor="text" w:yAlign="inline"/>
            </w:pPr>
            <w:r>
              <w:t>Площадь</w:t>
            </w:r>
          </w:p>
        </w:tc>
        <w:tc>
          <w:tcPr>
            <w:tcW w:w="1985" w:type="dxa"/>
            <w:tcBorders>
              <w:top w:val="single" w:sz="4" w:space="0" w:color="000000"/>
              <w:left w:val="single" w:sz="4" w:space="0" w:color="000000"/>
              <w:bottom w:val="single" w:sz="4" w:space="0" w:color="000000"/>
            </w:tcBorders>
            <w:shd w:val="clear" w:color="auto" w:fill="auto"/>
          </w:tcPr>
          <w:p w:rsidR="00447AD4" w:rsidRPr="005A435B" w:rsidRDefault="00447AD4" w:rsidP="00447AD4">
            <w:pPr>
              <w:keepNext/>
              <w:widowControl w:val="0"/>
              <w:suppressAutoHyphens/>
              <w:autoSpaceDE w:val="0"/>
              <w:jc w:val="center"/>
              <w:outlineLvl w:val="0"/>
              <w:rPr>
                <w:rFonts w:cs="Arial"/>
                <w:bCs/>
                <w:kern w:val="1"/>
                <w:sz w:val="24"/>
                <w:szCs w:val="24"/>
                <w:lang w:eastAsia="ar-SA"/>
              </w:rPr>
            </w:pPr>
            <w:r w:rsidRPr="005A435B">
              <w:rPr>
                <w:rFonts w:cs="Arial"/>
                <w:bCs/>
                <w:kern w:val="1"/>
                <w:sz w:val="24"/>
                <w:szCs w:val="24"/>
                <w:lang w:eastAsia="ar-SA"/>
              </w:rPr>
              <w:t>79,0</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7AD4" w:rsidRPr="005A435B" w:rsidRDefault="009E25BF" w:rsidP="00447AD4">
            <w:pPr>
              <w:keepNext/>
              <w:widowControl w:val="0"/>
              <w:suppressAutoHyphens/>
              <w:autoSpaceDE w:val="0"/>
              <w:jc w:val="center"/>
              <w:outlineLvl w:val="0"/>
              <w:rPr>
                <w:rFonts w:cs="Arial"/>
                <w:bCs/>
                <w:kern w:val="1"/>
                <w:sz w:val="24"/>
                <w:szCs w:val="24"/>
                <w:lang w:eastAsia="ar-SA"/>
              </w:rPr>
            </w:pPr>
            <w:r>
              <w:rPr>
                <w:rFonts w:cs="Arial"/>
                <w:bCs/>
                <w:kern w:val="1"/>
                <w:sz w:val="24"/>
                <w:szCs w:val="24"/>
                <w:lang w:eastAsia="ar-SA"/>
              </w:rPr>
              <w:t>79</w:t>
            </w:r>
            <w:r w:rsidR="00447AD4" w:rsidRPr="005A435B">
              <w:rPr>
                <w:rFonts w:cs="Arial"/>
                <w:bCs/>
                <w:kern w:val="1"/>
                <w:sz w:val="24"/>
                <w:szCs w:val="24"/>
                <w:lang w:eastAsia="ar-SA"/>
              </w:rPr>
              <w:t>,0</w:t>
            </w:r>
          </w:p>
        </w:tc>
      </w:tr>
      <w:tr w:rsidR="00964E34" w:rsidRPr="009E529A" w:rsidTr="00251B80">
        <w:trPr>
          <w:trHeight w:val="276"/>
        </w:trPr>
        <w:tc>
          <w:tcPr>
            <w:tcW w:w="560" w:type="dxa"/>
            <w:vMerge w:val="restart"/>
            <w:tcBorders>
              <w:top w:val="single" w:sz="4" w:space="0" w:color="000000"/>
              <w:left w:val="single" w:sz="4" w:space="0" w:color="000000"/>
            </w:tcBorders>
            <w:shd w:val="clear" w:color="auto" w:fill="auto"/>
          </w:tcPr>
          <w:p w:rsidR="00964E34" w:rsidRPr="007E55BF" w:rsidRDefault="00964E34" w:rsidP="00251B80">
            <w:pPr>
              <w:rPr>
                <w:b/>
                <w:sz w:val="24"/>
                <w:szCs w:val="24"/>
              </w:rPr>
            </w:pPr>
            <w:r w:rsidRPr="007E55BF">
              <w:rPr>
                <w:b/>
                <w:sz w:val="24"/>
                <w:szCs w:val="24"/>
              </w:rPr>
              <w:t>№ п/п</w:t>
            </w:r>
          </w:p>
        </w:tc>
        <w:tc>
          <w:tcPr>
            <w:tcW w:w="4870" w:type="dxa"/>
            <w:vMerge w:val="restart"/>
            <w:tcBorders>
              <w:top w:val="single" w:sz="4" w:space="0" w:color="000000"/>
              <w:left w:val="single" w:sz="4" w:space="0" w:color="000000"/>
            </w:tcBorders>
            <w:shd w:val="clear" w:color="auto" w:fill="auto"/>
            <w:vAlign w:val="center"/>
          </w:tcPr>
          <w:p w:rsidR="00964E34" w:rsidRPr="007E55BF" w:rsidRDefault="00964E34" w:rsidP="00251B80">
            <w:pPr>
              <w:rPr>
                <w:b/>
                <w:sz w:val="24"/>
                <w:szCs w:val="24"/>
              </w:rPr>
            </w:pPr>
            <w:r w:rsidRPr="007E55BF">
              <w:rPr>
                <w:b/>
                <w:sz w:val="24"/>
                <w:szCs w:val="24"/>
              </w:rPr>
              <w:t>Наименование показателя</w:t>
            </w:r>
          </w:p>
        </w:tc>
        <w:tc>
          <w:tcPr>
            <w:tcW w:w="1985" w:type="dxa"/>
            <w:vMerge w:val="restart"/>
            <w:tcBorders>
              <w:top w:val="single" w:sz="4" w:space="0" w:color="000000"/>
              <w:left w:val="single" w:sz="4" w:space="0" w:color="000000"/>
            </w:tcBorders>
            <w:shd w:val="clear" w:color="auto" w:fill="auto"/>
          </w:tcPr>
          <w:p w:rsidR="00964E34" w:rsidRPr="003E780B" w:rsidRDefault="00964E34" w:rsidP="00251B80">
            <w:pPr>
              <w:jc w:val="center"/>
              <w:rPr>
                <w:b/>
                <w:sz w:val="24"/>
                <w:szCs w:val="24"/>
              </w:rPr>
            </w:pPr>
            <w:r w:rsidRPr="003E780B">
              <w:rPr>
                <w:b/>
                <w:sz w:val="24"/>
                <w:szCs w:val="24"/>
              </w:rPr>
              <w:t>2024г.</w:t>
            </w:r>
          </w:p>
          <w:p w:rsidR="00964E34" w:rsidRPr="003E780B" w:rsidRDefault="00964E34" w:rsidP="00251B80">
            <w:pPr>
              <w:jc w:val="center"/>
              <w:rPr>
                <w:b/>
                <w:sz w:val="24"/>
                <w:szCs w:val="24"/>
              </w:rPr>
            </w:pPr>
            <w:r w:rsidRPr="003E780B">
              <w:rPr>
                <w:b/>
                <w:sz w:val="24"/>
                <w:szCs w:val="24"/>
              </w:rPr>
              <w:t>оценка</w:t>
            </w:r>
          </w:p>
        </w:tc>
        <w:tc>
          <w:tcPr>
            <w:tcW w:w="2126" w:type="dxa"/>
            <w:vMerge w:val="restart"/>
            <w:tcBorders>
              <w:top w:val="single" w:sz="4" w:space="0" w:color="000000"/>
              <w:left w:val="single" w:sz="4" w:space="0" w:color="000000"/>
              <w:right w:val="single" w:sz="4" w:space="0" w:color="000000"/>
            </w:tcBorders>
            <w:shd w:val="clear" w:color="auto" w:fill="auto"/>
          </w:tcPr>
          <w:p w:rsidR="00964E34" w:rsidRPr="003E780B" w:rsidRDefault="00964E34" w:rsidP="00251B80">
            <w:pPr>
              <w:jc w:val="center"/>
              <w:rPr>
                <w:b/>
                <w:sz w:val="24"/>
                <w:szCs w:val="24"/>
              </w:rPr>
            </w:pPr>
            <w:r w:rsidRPr="003E780B">
              <w:rPr>
                <w:b/>
                <w:sz w:val="24"/>
                <w:szCs w:val="24"/>
              </w:rPr>
              <w:t>2024г.</w:t>
            </w:r>
          </w:p>
          <w:p w:rsidR="00964E34" w:rsidRPr="003E780B" w:rsidRDefault="00964E34" w:rsidP="00251B80">
            <w:pPr>
              <w:jc w:val="center"/>
              <w:rPr>
                <w:sz w:val="24"/>
                <w:szCs w:val="24"/>
              </w:rPr>
            </w:pPr>
            <w:r w:rsidRPr="003E780B">
              <w:rPr>
                <w:b/>
                <w:sz w:val="24"/>
                <w:szCs w:val="24"/>
              </w:rPr>
              <w:t>отчет</w:t>
            </w:r>
          </w:p>
        </w:tc>
      </w:tr>
      <w:tr w:rsidR="00964E34" w:rsidRPr="009E529A" w:rsidTr="00251B80">
        <w:trPr>
          <w:trHeight w:val="276"/>
        </w:trPr>
        <w:tc>
          <w:tcPr>
            <w:tcW w:w="560" w:type="dxa"/>
            <w:vMerge/>
            <w:tcBorders>
              <w:left w:val="single" w:sz="4" w:space="0" w:color="000000"/>
              <w:bottom w:val="single" w:sz="4" w:space="0" w:color="000000"/>
            </w:tcBorders>
            <w:shd w:val="clear" w:color="auto" w:fill="auto"/>
          </w:tcPr>
          <w:p w:rsidR="00964E34" w:rsidRPr="007E55BF" w:rsidRDefault="00964E34" w:rsidP="00251B80">
            <w:pPr>
              <w:rPr>
                <w:b/>
                <w:sz w:val="24"/>
                <w:szCs w:val="24"/>
              </w:rPr>
            </w:pPr>
          </w:p>
        </w:tc>
        <w:tc>
          <w:tcPr>
            <w:tcW w:w="4870" w:type="dxa"/>
            <w:vMerge/>
            <w:tcBorders>
              <w:left w:val="single" w:sz="4" w:space="0" w:color="000000"/>
              <w:bottom w:val="single" w:sz="4" w:space="0" w:color="000000"/>
            </w:tcBorders>
            <w:shd w:val="clear" w:color="auto" w:fill="auto"/>
            <w:vAlign w:val="center"/>
          </w:tcPr>
          <w:p w:rsidR="00964E34" w:rsidRPr="007E55BF" w:rsidRDefault="00964E34" w:rsidP="00251B80">
            <w:pPr>
              <w:rPr>
                <w:b/>
                <w:sz w:val="24"/>
                <w:szCs w:val="24"/>
              </w:rPr>
            </w:pPr>
          </w:p>
        </w:tc>
        <w:tc>
          <w:tcPr>
            <w:tcW w:w="1985" w:type="dxa"/>
            <w:vMerge/>
            <w:tcBorders>
              <w:left w:val="single" w:sz="4" w:space="0" w:color="000000"/>
              <w:bottom w:val="single" w:sz="4" w:space="0" w:color="000000"/>
            </w:tcBorders>
            <w:shd w:val="clear" w:color="auto" w:fill="auto"/>
            <w:vAlign w:val="center"/>
          </w:tcPr>
          <w:p w:rsidR="00964E34" w:rsidRPr="003E780B" w:rsidRDefault="00964E34" w:rsidP="00251B80">
            <w:pPr>
              <w:rPr>
                <w:b/>
                <w:sz w:val="24"/>
                <w:szCs w:val="24"/>
              </w:rPr>
            </w:pPr>
          </w:p>
        </w:tc>
        <w:tc>
          <w:tcPr>
            <w:tcW w:w="2126" w:type="dxa"/>
            <w:vMerge/>
            <w:tcBorders>
              <w:left w:val="single" w:sz="4" w:space="0" w:color="000000"/>
              <w:bottom w:val="single" w:sz="4" w:space="0" w:color="000000"/>
              <w:right w:val="single" w:sz="4" w:space="0" w:color="000000"/>
            </w:tcBorders>
            <w:shd w:val="clear" w:color="auto" w:fill="auto"/>
            <w:vAlign w:val="center"/>
          </w:tcPr>
          <w:p w:rsidR="00964E34" w:rsidRPr="003E780B" w:rsidRDefault="00964E34" w:rsidP="00251B80">
            <w:pPr>
              <w:rPr>
                <w:b/>
                <w:sz w:val="24"/>
                <w:szCs w:val="24"/>
              </w:rPr>
            </w:pPr>
          </w:p>
        </w:tc>
      </w:tr>
      <w:tr w:rsidR="00447AD4" w:rsidRPr="009E529A" w:rsidTr="00251B80">
        <w:tc>
          <w:tcPr>
            <w:tcW w:w="560" w:type="dxa"/>
            <w:tcBorders>
              <w:top w:val="single" w:sz="4" w:space="0" w:color="000000"/>
              <w:left w:val="single" w:sz="4" w:space="0" w:color="000000"/>
              <w:bottom w:val="single" w:sz="4" w:space="0" w:color="000000"/>
            </w:tcBorders>
            <w:shd w:val="clear" w:color="auto" w:fill="auto"/>
          </w:tcPr>
          <w:p w:rsidR="00447AD4" w:rsidRPr="007E55BF" w:rsidRDefault="00447AD4" w:rsidP="00447AD4">
            <w:pPr>
              <w:rPr>
                <w:b/>
                <w:sz w:val="24"/>
                <w:szCs w:val="24"/>
              </w:rPr>
            </w:pPr>
            <w:r w:rsidRPr="007E55BF">
              <w:rPr>
                <w:b/>
                <w:sz w:val="24"/>
                <w:szCs w:val="24"/>
              </w:rPr>
              <w:t>1</w:t>
            </w:r>
          </w:p>
        </w:tc>
        <w:tc>
          <w:tcPr>
            <w:tcW w:w="4870" w:type="dxa"/>
            <w:tcBorders>
              <w:top w:val="single" w:sz="4" w:space="0" w:color="000000"/>
              <w:left w:val="single" w:sz="4" w:space="0" w:color="000000"/>
              <w:bottom w:val="single" w:sz="4" w:space="0" w:color="000000"/>
            </w:tcBorders>
            <w:shd w:val="clear" w:color="auto" w:fill="auto"/>
          </w:tcPr>
          <w:p w:rsidR="00447AD4" w:rsidRPr="007E55BF" w:rsidRDefault="00447AD4" w:rsidP="00447AD4">
            <w:pPr>
              <w:rPr>
                <w:sz w:val="22"/>
                <w:szCs w:val="22"/>
              </w:rPr>
            </w:pPr>
            <w:r w:rsidRPr="007E55BF">
              <w:rPr>
                <w:sz w:val="22"/>
                <w:szCs w:val="22"/>
              </w:rPr>
              <w:t>Количество организаций, осуществляющих свою деятельность  на территории поселения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447AD4" w:rsidRPr="005A435B" w:rsidRDefault="00447AD4" w:rsidP="00D11772">
            <w:pPr>
              <w:suppressAutoHyphens/>
              <w:jc w:val="center"/>
              <w:rPr>
                <w:sz w:val="24"/>
                <w:szCs w:val="24"/>
                <w:lang w:eastAsia="ar-SA"/>
              </w:rPr>
            </w:pPr>
            <w:r w:rsidRPr="005A435B">
              <w:rPr>
                <w:sz w:val="24"/>
                <w:szCs w:val="24"/>
                <w:lang w:eastAsia="ar-SA"/>
              </w:rPr>
              <w:t>1</w:t>
            </w:r>
            <w:r w:rsidR="00D11772">
              <w:rPr>
                <w:sz w:val="24"/>
                <w:szCs w:val="24"/>
                <w:lang w:eastAsia="ar-SA"/>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AD4" w:rsidRPr="005A435B" w:rsidRDefault="00447AD4" w:rsidP="009E25BF">
            <w:pPr>
              <w:suppressAutoHyphens/>
              <w:jc w:val="center"/>
              <w:rPr>
                <w:sz w:val="24"/>
                <w:szCs w:val="24"/>
                <w:lang w:eastAsia="ar-SA"/>
              </w:rPr>
            </w:pPr>
            <w:r w:rsidRPr="005A435B">
              <w:rPr>
                <w:sz w:val="24"/>
                <w:szCs w:val="24"/>
                <w:lang w:eastAsia="ar-SA"/>
              </w:rPr>
              <w:t>1</w:t>
            </w:r>
            <w:r w:rsidR="009E25BF">
              <w:rPr>
                <w:sz w:val="24"/>
                <w:szCs w:val="24"/>
                <w:lang w:eastAsia="ar-SA"/>
              </w:rPr>
              <w:t>4</w:t>
            </w:r>
          </w:p>
        </w:tc>
      </w:tr>
      <w:tr w:rsidR="00447AD4" w:rsidRPr="009E529A" w:rsidTr="00251B80">
        <w:tc>
          <w:tcPr>
            <w:tcW w:w="560" w:type="dxa"/>
            <w:tcBorders>
              <w:top w:val="single" w:sz="4" w:space="0" w:color="000000"/>
              <w:left w:val="single" w:sz="4" w:space="0" w:color="000000"/>
              <w:bottom w:val="single" w:sz="4" w:space="0" w:color="000000"/>
            </w:tcBorders>
            <w:shd w:val="clear" w:color="auto" w:fill="auto"/>
          </w:tcPr>
          <w:p w:rsidR="00447AD4" w:rsidRPr="007E55BF" w:rsidRDefault="00447AD4" w:rsidP="00447AD4">
            <w:pPr>
              <w:rPr>
                <w:b/>
                <w:sz w:val="24"/>
                <w:szCs w:val="24"/>
              </w:rPr>
            </w:pPr>
            <w:r w:rsidRPr="007E55BF">
              <w:rPr>
                <w:b/>
                <w:sz w:val="24"/>
                <w:szCs w:val="24"/>
              </w:rPr>
              <w:t>1.1</w:t>
            </w:r>
          </w:p>
        </w:tc>
        <w:tc>
          <w:tcPr>
            <w:tcW w:w="4870" w:type="dxa"/>
            <w:tcBorders>
              <w:top w:val="single" w:sz="4" w:space="0" w:color="000000"/>
              <w:left w:val="single" w:sz="4" w:space="0" w:color="000000"/>
              <w:bottom w:val="single" w:sz="4" w:space="0" w:color="000000"/>
            </w:tcBorders>
            <w:shd w:val="clear" w:color="auto" w:fill="auto"/>
          </w:tcPr>
          <w:p w:rsidR="00447AD4" w:rsidRPr="007E55BF" w:rsidRDefault="00447AD4" w:rsidP="00447AD4">
            <w:pPr>
              <w:rPr>
                <w:sz w:val="22"/>
                <w:szCs w:val="22"/>
              </w:rPr>
            </w:pPr>
            <w:r w:rsidRPr="007E55BF">
              <w:rPr>
                <w:sz w:val="22"/>
                <w:szCs w:val="22"/>
              </w:rPr>
              <w:t xml:space="preserve">Количество </w:t>
            </w:r>
            <w:proofErr w:type="gramStart"/>
            <w:r w:rsidRPr="007E55BF">
              <w:rPr>
                <w:sz w:val="22"/>
                <w:szCs w:val="22"/>
              </w:rPr>
              <w:t>работающих</w:t>
            </w:r>
            <w:proofErr w:type="gramEnd"/>
          </w:p>
        </w:tc>
        <w:tc>
          <w:tcPr>
            <w:tcW w:w="1985" w:type="dxa"/>
            <w:tcBorders>
              <w:top w:val="single" w:sz="4" w:space="0" w:color="000000"/>
              <w:left w:val="single" w:sz="4" w:space="0" w:color="000000"/>
              <w:bottom w:val="single" w:sz="4" w:space="0" w:color="000000"/>
            </w:tcBorders>
            <w:shd w:val="clear" w:color="auto" w:fill="auto"/>
            <w:vAlign w:val="center"/>
          </w:tcPr>
          <w:p w:rsidR="00447AD4" w:rsidRPr="005A435B" w:rsidRDefault="00D11772" w:rsidP="00447AD4">
            <w:pPr>
              <w:suppressAutoHyphens/>
              <w:jc w:val="center"/>
              <w:rPr>
                <w:sz w:val="24"/>
                <w:szCs w:val="24"/>
                <w:lang w:eastAsia="ar-SA"/>
              </w:rPr>
            </w:pPr>
            <w:r>
              <w:rPr>
                <w:sz w:val="24"/>
                <w:szCs w:val="24"/>
                <w:lang w:eastAsia="ar-SA"/>
              </w:rPr>
              <w:t>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AD4" w:rsidRPr="005A435B" w:rsidRDefault="00D11772" w:rsidP="00447AD4">
            <w:pPr>
              <w:suppressAutoHyphens/>
              <w:jc w:val="center"/>
              <w:rPr>
                <w:sz w:val="24"/>
                <w:szCs w:val="24"/>
                <w:lang w:eastAsia="ar-SA"/>
              </w:rPr>
            </w:pPr>
            <w:r>
              <w:rPr>
                <w:sz w:val="24"/>
                <w:szCs w:val="24"/>
                <w:lang w:eastAsia="ar-SA"/>
              </w:rPr>
              <w:t>4</w:t>
            </w:r>
            <w:r w:rsidR="00D77629">
              <w:rPr>
                <w:sz w:val="24"/>
                <w:szCs w:val="24"/>
                <w:lang w:eastAsia="ar-SA"/>
              </w:rPr>
              <w:t>6</w:t>
            </w:r>
          </w:p>
        </w:tc>
      </w:tr>
      <w:tr w:rsidR="00447AD4" w:rsidRPr="009E529A" w:rsidTr="00251B80">
        <w:tc>
          <w:tcPr>
            <w:tcW w:w="560" w:type="dxa"/>
            <w:tcBorders>
              <w:top w:val="single" w:sz="4" w:space="0" w:color="000000"/>
              <w:left w:val="single" w:sz="4" w:space="0" w:color="000000"/>
              <w:bottom w:val="single" w:sz="4" w:space="0" w:color="000000"/>
            </w:tcBorders>
            <w:shd w:val="clear" w:color="auto" w:fill="auto"/>
          </w:tcPr>
          <w:p w:rsidR="00447AD4" w:rsidRPr="007E55BF" w:rsidRDefault="00447AD4" w:rsidP="00447AD4">
            <w:pPr>
              <w:rPr>
                <w:b/>
                <w:sz w:val="24"/>
                <w:szCs w:val="24"/>
              </w:rPr>
            </w:pPr>
            <w:r w:rsidRPr="007E55BF">
              <w:rPr>
                <w:b/>
                <w:sz w:val="24"/>
                <w:szCs w:val="24"/>
              </w:rPr>
              <w:t>2</w:t>
            </w:r>
          </w:p>
        </w:tc>
        <w:tc>
          <w:tcPr>
            <w:tcW w:w="4870" w:type="dxa"/>
            <w:tcBorders>
              <w:top w:val="single" w:sz="4" w:space="0" w:color="000000"/>
              <w:left w:val="single" w:sz="4" w:space="0" w:color="000000"/>
              <w:bottom w:val="single" w:sz="4" w:space="0" w:color="000000"/>
            </w:tcBorders>
            <w:shd w:val="clear" w:color="auto" w:fill="auto"/>
          </w:tcPr>
          <w:p w:rsidR="00447AD4" w:rsidRPr="007E55BF" w:rsidRDefault="00447AD4" w:rsidP="00447AD4">
            <w:pPr>
              <w:rPr>
                <w:sz w:val="22"/>
                <w:szCs w:val="22"/>
              </w:rPr>
            </w:pPr>
            <w:r w:rsidRPr="007E55BF">
              <w:rPr>
                <w:sz w:val="22"/>
                <w:szCs w:val="22"/>
              </w:rPr>
              <w:t>Число фермерских хозяйств* и родовых общин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447AD4" w:rsidRPr="005A435B" w:rsidRDefault="00447AD4" w:rsidP="00447AD4">
            <w:pPr>
              <w:suppressAutoHyphens/>
              <w:jc w:val="center"/>
              <w:rPr>
                <w:sz w:val="24"/>
                <w:szCs w:val="24"/>
                <w:lang w:eastAsia="ar-SA"/>
              </w:rPr>
            </w:pPr>
            <w:r w:rsidRPr="005A435B">
              <w:rPr>
                <w:sz w:val="24"/>
                <w:szCs w:val="24"/>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AD4" w:rsidRPr="005A435B" w:rsidRDefault="00447AD4" w:rsidP="00447AD4">
            <w:pPr>
              <w:suppressAutoHyphens/>
              <w:jc w:val="center"/>
              <w:rPr>
                <w:sz w:val="24"/>
                <w:szCs w:val="24"/>
                <w:lang w:eastAsia="ar-SA"/>
              </w:rPr>
            </w:pPr>
            <w:r w:rsidRPr="005A435B">
              <w:rPr>
                <w:sz w:val="24"/>
                <w:szCs w:val="24"/>
                <w:lang w:eastAsia="ar-SA"/>
              </w:rPr>
              <w:t>1</w:t>
            </w:r>
          </w:p>
        </w:tc>
      </w:tr>
      <w:tr w:rsidR="00447AD4" w:rsidRPr="009E529A" w:rsidTr="00251B80">
        <w:tc>
          <w:tcPr>
            <w:tcW w:w="560" w:type="dxa"/>
            <w:tcBorders>
              <w:top w:val="single" w:sz="4" w:space="0" w:color="000000"/>
              <w:left w:val="single" w:sz="4" w:space="0" w:color="000000"/>
              <w:bottom w:val="single" w:sz="4" w:space="0" w:color="000000"/>
            </w:tcBorders>
            <w:shd w:val="clear" w:color="auto" w:fill="auto"/>
          </w:tcPr>
          <w:p w:rsidR="00447AD4" w:rsidRPr="007E55BF" w:rsidRDefault="00447AD4" w:rsidP="00447AD4">
            <w:pPr>
              <w:rPr>
                <w:b/>
                <w:sz w:val="24"/>
                <w:szCs w:val="24"/>
              </w:rPr>
            </w:pPr>
            <w:r w:rsidRPr="007E55BF">
              <w:rPr>
                <w:b/>
                <w:sz w:val="24"/>
                <w:szCs w:val="24"/>
              </w:rPr>
              <w:t>3</w:t>
            </w:r>
          </w:p>
        </w:tc>
        <w:tc>
          <w:tcPr>
            <w:tcW w:w="4870" w:type="dxa"/>
            <w:tcBorders>
              <w:top w:val="single" w:sz="4" w:space="0" w:color="000000"/>
              <w:left w:val="single" w:sz="4" w:space="0" w:color="000000"/>
              <w:bottom w:val="single" w:sz="4" w:space="0" w:color="000000"/>
            </w:tcBorders>
            <w:shd w:val="clear" w:color="auto" w:fill="auto"/>
          </w:tcPr>
          <w:p w:rsidR="00447AD4" w:rsidRPr="007E55BF" w:rsidRDefault="00447AD4" w:rsidP="00447AD4">
            <w:pPr>
              <w:rPr>
                <w:sz w:val="22"/>
                <w:szCs w:val="22"/>
              </w:rPr>
            </w:pPr>
            <w:r w:rsidRPr="007E55BF">
              <w:rPr>
                <w:sz w:val="22"/>
                <w:szCs w:val="22"/>
              </w:rPr>
              <w:t>Число индивидуальных предпринимателей  осуществляющих свою деятельность  на территории поселения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447AD4" w:rsidRPr="005A435B" w:rsidRDefault="00447AD4" w:rsidP="00447AD4">
            <w:pPr>
              <w:suppressAutoHyphens/>
              <w:jc w:val="center"/>
              <w:rPr>
                <w:sz w:val="24"/>
                <w:szCs w:val="24"/>
                <w:lang w:eastAsia="ar-SA"/>
              </w:rPr>
            </w:pPr>
            <w:r>
              <w:rPr>
                <w:sz w:val="24"/>
                <w:szCs w:val="24"/>
                <w:lang w:eastAsia="ar-SA"/>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AD4" w:rsidRPr="005A435B" w:rsidRDefault="00447AD4" w:rsidP="00447AD4">
            <w:pPr>
              <w:suppressAutoHyphens/>
              <w:jc w:val="center"/>
              <w:rPr>
                <w:sz w:val="24"/>
                <w:szCs w:val="24"/>
                <w:lang w:eastAsia="ar-SA"/>
              </w:rPr>
            </w:pPr>
            <w:r>
              <w:rPr>
                <w:sz w:val="24"/>
                <w:szCs w:val="24"/>
                <w:lang w:eastAsia="ar-SA"/>
              </w:rPr>
              <w:t>4</w:t>
            </w:r>
          </w:p>
        </w:tc>
      </w:tr>
      <w:tr w:rsidR="00447AD4" w:rsidRPr="009E529A" w:rsidTr="00251B80">
        <w:tc>
          <w:tcPr>
            <w:tcW w:w="560" w:type="dxa"/>
            <w:tcBorders>
              <w:top w:val="single" w:sz="4" w:space="0" w:color="000000"/>
              <w:left w:val="single" w:sz="4" w:space="0" w:color="000000"/>
              <w:bottom w:val="single" w:sz="4" w:space="0" w:color="000000"/>
            </w:tcBorders>
            <w:shd w:val="clear" w:color="auto" w:fill="auto"/>
          </w:tcPr>
          <w:p w:rsidR="00447AD4" w:rsidRPr="007E55BF" w:rsidRDefault="00447AD4" w:rsidP="00447AD4">
            <w:pPr>
              <w:rPr>
                <w:b/>
                <w:sz w:val="24"/>
                <w:szCs w:val="24"/>
              </w:rPr>
            </w:pPr>
            <w:r w:rsidRPr="007E55BF">
              <w:rPr>
                <w:b/>
                <w:sz w:val="24"/>
                <w:szCs w:val="24"/>
              </w:rPr>
              <w:t>4</w:t>
            </w:r>
          </w:p>
        </w:tc>
        <w:tc>
          <w:tcPr>
            <w:tcW w:w="4870" w:type="dxa"/>
            <w:tcBorders>
              <w:top w:val="single" w:sz="4" w:space="0" w:color="000000"/>
              <w:left w:val="single" w:sz="4" w:space="0" w:color="000000"/>
              <w:bottom w:val="single" w:sz="4" w:space="0" w:color="000000"/>
            </w:tcBorders>
            <w:shd w:val="clear" w:color="auto" w:fill="auto"/>
          </w:tcPr>
          <w:p w:rsidR="00447AD4" w:rsidRPr="007E55BF" w:rsidRDefault="00447AD4" w:rsidP="00447AD4">
            <w:pPr>
              <w:rPr>
                <w:sz w:val="22"/>
                <w:szCs w:val="22"/>
              </w:rPr>
            </w:pPr>
            <w:r w:rsidRPr="007E55BF">
              <w:rPr>
                <w:sz w:val="22"/>
                <w:szCs w:val="22"/>
              </w:rPr>
              <w:t>Число личных подсобных хозяйств*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447AD4" w:rsidRPr="005A435B" w:rsidRDefault="00447AD4" w:rsidP="00447AD4">
            <w:pPr>
              <w:suppressAutoHyphens/>
              <w:jc w:val="center"/>
              <w:rPr>
                <w:sz w:val="24"/>
                <w:szCs w:val="24"/>
                <w:lang w:eastAsia="ar-SA"/>
              </w:rPr>
            </w:pPr>
            <w:r w:rsidRPr="005A435B">
              <w:rPr>
                <w:sz w:val="24"/>
                <w:szCs w:val="24"/>
                <w:lang w:eastAsia="ar-SA"/>
              </w:rPr>
              <w:t>4</w:t>
            </w:r>
            <w:r>
              <w:rPr>
                <w:sz w:val="24"/>
                <w:szCs w:val="24"/>
                <w:lang w:eastAsia="ar-SA"/>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AD4" w:rsidRPr="005A435B" w:rsidRDefault="00447AD4" w:rsidP="00447AD4">
            <w:pPr>
              <w:suppressAutoHyphens/>
              <w:jc w:val="center"/>
              <w:rPr>
                <w:sz w:val="24"/>
                <w:szCs w:val="24"/>
                <w:lang w:eastAsia="ar-SA"/>
              </w:rPr>
            </w:pPr>
            <w:r w:rsidRPr="005A435B">
              <w:rPr>
                <w:sz w:val="24"/>
                <w:szCs w:val="24"/>
                <w:lang w:eastAsia="ar-SA"/>
              </w:rPr>
              <w:t>4</w:t>
            </w:r>
            <w:r>
              <w:rPr>
                <w:sz w:val="24"/>
                <w:szCs w:val="24"/>
                <w:lang w:eastAsia="ar-SA"/>
              </w:rPr>
              <w:t>3</w:t>
            </w:r>
          </w:p>
        </w:tc>
      </w:tr>
      <w:tr w:rsidR="00447AD4" w:rsidRPr="009E529A" w:rsidTr="00251B80">
        <w:tc>
          <w:tcPr>
            <w:tcW w:w="560" w:type="dxa"/>
            <w:tcBorders>
              <w:top w:val="single" w:sz="4" w:space="0" w:color="000000"/>
              <w:left w:val="single" w:sz="4" w:space="0" w:color="000000"/>
              <w:bottom w:val="single" w:sz="4" w:space="0" w:color="000000"/>
            </w:tcBorders>
            <w:shd w:val="clear" w:color="auto" w:fill="auto"/>
          </w:tcPr>
          <w:p w:rsidR="00447AD4" w:rsidRPr="007E55BF" w:rsidRDefault="00447AD4" w:rsidP="00447AD4">
            <w:pPr>
              <w:rPr>
                <w:b/>
                <w:sz w:val="24"/>
                <w:szCs w:val="24"/>
              </w:rPr>
            </w:pPr>
            <w:r w:rsidRPr="007E55BF">
              <w:rPr>
                <w:b/>
                <w:sz w:val="24"/>
                <w:szCs w:val="24"/>
              </w:rPr>
              <w:t>5</w:t>
            </w:r>
          </w:p>
        </w:tc>
        <w:tc>
          <w:tcPr>
            <w:tcW w:w="4870" w:type="dxa"/>
            <w:tcBorders>
              <w:top w:val="single" w:sz="4" w:space="0" w:color="000000"/>
              <w:left w:val="single" w:sz="4" w:space="0" w:color="000000"/>
              <w:bottom w:val="single" w:sz="4" w:space="0" w:color="000000"/>
            </w:tcBorders>
            <w:shd w:val="clear" w:color="auto" w:fill="auto"/>
          </w:tcPr>
          <w:p w:rsidR="00447AD4" w:rsidRPr="007E55BF" w:rsidRDefault="00447AD4" w:rsidP="00447AD4">
            <w:pPr>
              <w:rPr>
                <w:sz w:val="22"/>
                <w:szCs w:val="22"/>
              </w:rPr>
            </w:pPr>
            <w:r w:rsidRPr="007E55BF">
              <w:rPr>
                <w:sz w:val="22"/>
                <w:szCs w:val="22"/>
              </w:rPr>
              <w:t>Среднесписочная численность работников у индивидуальных предпринимателей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447AD4" w:rsidRPr="005A435B" w:rsidRDefault="00447AD4" w:rsidP="00447AD4">
            <w:pPr>
              <w:suppressAutoHyphens/>
              <w:jc w:val="center"/>
              <w:rPr>
                <w:sz w:val="24"/>
                <w:szCs w:val="24"/>
                <w:lang w:eastAsia="ar-SA"/>
              </w:rPr>
            </w:pPr>
            <w:r w:rsidRPr="005A435B">
              <w:rPr>
                <w:sz w:val="24"/>
                <w:szCs w:val="24"/>
                <w:lang w:eastAsia="ar-SA"/>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AD4" w:rsidRPr="005A435B" w:rsidRDefault="00447AD4" w:rsidP="00447AD4">
            <w:pPr>
              <w:suppressAutoHyphens/>
              <w:jc w:val="center"/>
              <w:rPr>
                <w:sz w:val="24"/>
                <w:szCs w:val="24"/>
                <w:lang w:eastAsia="ar-SA"/>
              </w:rPr>
            </w:pPr>
            <w:r w:rsidRPr="005A435B">
              <w:rPr>
                <w:sz w:val="24"/>
                <w:szCs w:val="24"/>
                <w:lang w:eastAsia="ar-SA"/>
              </w:rPr>
              <w:t>4</w:t>
            </w:r>
          </w:p>
        </w:tc>
      </w:tr>
      <w:tr w:rsidR="00447AD4" w:rsidRPr="009E529A" w:rsidTr="00251B80">
        <w:tc>
          <w:tcPr>
            <w:tcW w:w="560" w:type="dxa"/>
            <w:tcBorders>
              <w:top w:val="single" w:sz="4" w:space="0" w:color="000000"/>
              <w:left w:val="single" w:sz="4" w:space="0" w:color="000000"/>
              <w:bottom w:val="single" w:sz="4" w:space="0" w:color="000000"/>
            </w:tcBorders>
            <w:shd w:val="clear" w:color="auto" w:fill="auto"/>
          </w:tcPr>
          <w:p w:rsidR="00447AD4" w:rsidRPr="007E55BF" w:rsidRDefault="00447AD4" w:rsidP="00447AD4">
            <w:pPr>
              <w:rPr>
                <w:b/>
                <w:sz w:val="24"/>
                <w:szCs w:val="24"/>
              </w:rPr>
            </w:pPr>
            <w:r w:rsidRPr="007E55BF">
              <w:rPr>
                <w:b/>
                <w:sz w:val="24"/>
                <w:szCs w:val="24"/>
              </w:rPr>
              <w:t>6</w:t>
            </w:r>
          </w:p>
        </w:tc>
        <w:tc>
          <w:tcPr>
            <w:tcW w:w="4870" w:type="dxa"/>
            <w:tcBorders>
              <w:top w:val="single" w:sz="4" w:space="0" w:color="000000"/>
              <w:left w:val="single" w:sz="4" w:space="0" w:color="000000"/>
              <w:bottom w:val="single" w:sz="4" w:space="0" w:color="000000"/>
            </w:tcBorders>
            <w:shd w:val="clear" w:color="auto" w:fill="auto"/>
          </w:tcPr>
          <w:p w:rsidR="00447AD4" w:rsidRPr="007E55BF" w:rsidRDefault="00447AD4" w:rsidP="00447AD4">
            <w:pPr>
              <w:rPr>
                <w:sz w:val="22"/>
                <w:szCs w:val="22"/>
              </w:rPr>
            </w:pPr>
            <w:r w:rsidRPr="007E55BF">
              <w:rPr>
                <w:sz w:val="22"/>
                <w:szCs w:val="22"/>
              </w:rPr>
              <w:t>Общая численность безработных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447AD4" w:rsidRPr="005A435B" w:rsidRDefault="00D11772" w:rsidP="00447AD4">
            <w:pPr>
              <w:suppressAutoHyphens/>
              <w:jc w:val="center"/>
              <w:rPr>
                <w:sz w:val="24"/>
                <w:szCs w:val="24"/>
                <w:lang w:eastAsia="ar-SA"/>
              </w:rPr>
            </w:pPr>
            <w:r>
              <w:rPr>
                <w:sz w:val="24"/>
                <w:szCs w:val="24"/>
                <w:lang w:eastAsia="ar-SA"/>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AD4" w:rsidRPr="005A435B" w:rsidRDefault="00D11772" w:rsidP="00447AD4">
            <w:pPr>
              <w:suppressAutoHyphens/>
              <w:jc w:val="center"/>
              <w:rPr>
                <w:sz w:val="24"/>
                <w:szCs w:val="24"/>
                <w:lang w:eastAsia="ar-SA"/>
              </w:rPr>
            </w:pPr>
            <w:r>
              <w:rPr>
                <w:sz w:val="24"/>
                <w:szCs w:val="24"/>
                <w:lang w:eastAsia="ar-SA"/>
              </w:rPr>
              <w:t>0</w:t>
            </w:r>
          </w:p>
        </w:tc>
      </w:tr>
      <w:tr w:rsidR="00447AD4" w:rsidRPr="009E529A" w:rsidTr="00251B80">
        <w:tc>
          <w:tcPr>
            <w:tcW w:w="560" w:type="dxa"/>
            <w:tcBorders>
              <w:top w:val="single" w:sz="4" w:space="0" w:color="000000"/>
              <w:left w:val="single" w:sz="4" w:space="0" w:color="000000"/>
              <w:bottom w:val="single" w:sz="4" w:space="0" w:color="000000"/>
            </w:tcBorders>
            <w:shd w:val="clear" w:color="auto" w:fill="auto"/>
          </w:tcPr>
          <w:p w:rsidR="00447AD4" w:rsidRPr="007E55BF" w:rsidRDefault="00447AD4" w:rsidP="00447AD4">
            <w:pPr>
              <w:rPr>
                <w:b/>
                <w:sz w:val="24"/>
                <w:szCs w:val="24"/>
              </w:rPr>
            </w:pPr>
            <w:r w:rsidRPr="007E55BF">
              <w:rPr>
                <w:b/>
                <w:sz w:val="24"/>
                <w:szCs w:val="24"/>
              </w:rPr>
              <w:t>7</w:t>
            </w:r>
          </w:p>
        </w:tc>
        <w:tc>
          <w:tcPr>
            <w:tcW w:w="4870" w:type="dxa"/>
            <w:tcBorders>
              <w:top w:val="single" w:sz="4" w:space="0" w:color="000000"/>
              <w:left w:val="single" w:sz="4" w:space="0" w:color="000000"/>
              <w:bottom w:val="single" w:sz="4" w:space="0" w:color="000000"/>
            </w:tcBorders>
            <w:shd w:val="clear" w:color="auto" w:fill="auto"/>
          </w:tcPr>
          <w:p w:rsidR="00447AD4" w:rsidRPr="007E55BF" w:rsidRDefault="00447AD4" w:rsidP="00447AD4">
            <w:pPr>
              <w:rPr>
                <w:sz w:val="22"/>
                <w:szCs w:val="22"/>
              </w:rPr>
            </w:pPr>
            <w:r w:rsidRPr="007E55BF">
              <w:rPr>
                <w:sz w:val="22"/>
                <w:szCs w:val="22"/>
              </w:rPr>
              <w:t>в том числе численность зарегистрированных безработных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447AD4" w:rsidRPr="005A435B" w:rsidRDefault="00447AD4" w:rsidP="00447AD4">
            <w:pPr>
              <w:suppressAutoHyphens/>
              <w:jc w:val="center"/>
              <w:rPr>
                <w:sz w:val="24"/>
                <w:szCs w:val="24"/>
                <w:lang w:eastAsia="ar-SA"/>
              </w:rPr>
            </w:pPr>
            <w:r>
              <w:rPr>
                <w:sz w:val="24"/>
                <w:szCs w:val="24"/>
                <w:lang w:eastAsia="ar-SA"/>
              </w:rPr>
              <w:t>0</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447AD4" w:rsidRPr="005A435B" w:rsidRDefault="00447AD4" w:rsidP="00447AD4">
            <w:pPr>
              <w:suppressAutoHyphens/>
              <w:jc w:val="center"/>
              <w:rPr>
                <w:sz w:val="24"/>
                <w:szCs w:val="24"/>
                <w:lang w:eastAsia="ar-SA"/>
              </w:rPr>
            </w:pPr>
            <w:r>
              <w:rPr>
                <w:sz w:val="24"/>
                <w:szCs w:val="24"/>
                <w:lang w:eastAsia="ar-SA"/>
              </w:rPr>
              <w:t>0</w:t>
            </w:r>
          </w:p>
        </w:tc>
      </w:tr>
      <w:tr w:rsidR="00964E34" w:rsidRPr="009E529A" w:rsidTr="00251B80">
        <w:trPr>
          <w:trHeight w:val="276"/>
        </w:trPr>
        <w:tc>
          <w:tcPr>
            <w:tcW w:w="560" w:type="dxa"/>
            <w:vMerge w:val="restart"/>
            <w:tcBorders>
              <w:top w:val="single" w:sz="4" w:space="0" w:color="000000"/>
              <w:left w:val="single" w:sz="4" w:space="0" w:color="000000"/>
            </w:tcBorders>
            <w:shd w:val="clear" w:color="auto" w:fill="FFFFFF" w:themeFill="background1"/>
          </w:tcPr>
          <w:p w:rsidR="00964E34" w:rsidRPr="009E529A" w:rsidRDefault="00964E34" w:rsidP="00251B80">
            <w:pPr>
              <w:rPr>
                <w:b/>
                <w:sz w:val="24"/>
                <w:szCs w:val="24"/>
              </w:rPr>
            </w:pPr>
            <w:r w:rsidRPr="009E529A">
              <w:rPr>
                <w:b/>
                <w:sz w:val="24"/>
                <w:szCs w:val="24"/>
              </w:rPr>
              <w:t>№ п/п</w:t>
            </w:r>
          </w:p>
        </w:tc>
        <w:tc>
          <w:tcPr>
            <w:tcW w:w="4870" w:type="dxa"/>
            <w:vMerge w:val="restart"/>
            <w:tcBorders>
              <w:top w:val="single" w:sz="4" w:space="0" w:color="000000"/>
              <w:left w:val="single" w:sz="4" w:space="0" w:color="000000"/>
            </w:tcBorders>
            <w:shd w:val="clear" w:color="auto" w:fill="FFFFFF" w:themeFill="background1"/>
            <w:vAlign w:val="center"/>
          </w:tcPr>
          <w:p w:rsidR="00964E34" w:rsidRPr="00527207" w:rsidRDefault="00964E34" w:rsidP="00251B80">
            <w:pPr>
              <w:rPr>
                <w:b/>
                <w:sz w:val="24"/>
                <w:szCs w:val="24"/>
              </w:rPr>
            </w:pPr>
            <w:r w:rsidRPr="00527207">
              <w:rPr>
                <w:b/>
                <w:sz w:val="24"/>
                <w:szCs w:val="24"/>
              </w:rPr>
              <w:t>Наименование показателя</w:t>
            </w:r>
          </w:p>
        </w:tc>
        <w:tc>
          <w:tcPr>
            <w:tcW w:w="1985" w:type="dxa"/>
            <w:vMerge w:val="restart"/>
            <w:tcBorders>
              <w:top w:val="single" w:sz="4" w:space="0" w:color="000000"/>
              <w:left w:val="single" w:sz="4" w:space="0" w:color="000000"/>
            </w:tcBorders>
            <w:shd w:val="clear" w:color="auto" w:fill="FFFFFF" w:themeFill="background1"/>
          </w:tcPr>
          <w:p w:rsidR="00964E34" w:rsidRPr="00A3356F" w:rsidRDefault="00964E34" w:rsidP="00251B80">
            <w:pPr>
              <w:jc w:val="center"/>
              <w:rPr>
                <w:b/>
                <w:sz w:val="24"/>
                <w:szCs w:val="24"/>
              </w:rPr>
            </w:pPr>
            <w:r>
              <w:rPr>
                <w:b/>
                <w:sz w:val="24"/>
                <w:szCs w:val="24"/>
              </w:rPr>
              <w:t>2024</w:t>
            </w:r>
            <w:r w:rsidRPr="00A3356F">
              <w:rPr>
                <w:b/>
                <w:sz w:val="24"/>
                <w:szCs w:val="24"/>
              </w:rPr>
              <w:t>г.</w:t>
            </w:r>
          </w:p>
          <w:p w:rsidR="00964E34" w:rsidRPr="00A3356F" w:rsidRDefault="00964E34" w:rsidP="00251B80">
            <w:pPr>
              <w:jc w:val="center"/>
              <w:rPr>
                <w:b/>
                <w:sz w:val="24"/>
                <w:szCs w:val="24"/>
              </w:rPr>
            </w:pPr>
            <w:r>
              <w:rPr>
                <w:b/>
                <w:sz w:val="24"/>
                <w:szCs w:val="24"/>
              </w:rPr>
              <w:t>оценка</w:t>
            </w:r>
          </w:p>
        </w:tc>
        <w:tc>
          <w:tcPr>
            <w:tcW w:w="2126" w:type="dxa"/>
            <w:vMerge w:val="restart"/>
            <w:tcBorders>
              <w:top w:val="single" w:sz="4" w:space="0" w:color="000000"/>
              <w:left w:val="single" w:sz="4" w:space="0" w:color="000000"/>
              <w:right w:val="single" w:sz="4" w:space="0" w:color="auto"/>
            </w:tcBorders>
            <w:shd w:val="clear" w:color="auto" w:fill="FFFFFF" w:themeFill="background1"/>
          </w:tcPr>
          <w:p w:rsidR="00964E34" w:rsidRPr="00A3356F" w:rsidRDefault="00964E34" w:rsidP="00251B80">
            <w:pPr>
              <w:jc w:val="center"/>
              <w:rPr>
                <w:b/>
                <w:sz w:val="24"/>
                <w:szCs w:val="24"/>
              </w:rPr>
            </w:pPr>
            <w:r>
              <w:rPr>
                <w:b/>
                <w:sz w:val="24"/>
                <w:szCs w:val="24"/>
              </w:rPr>
              <w:t>2024</w:t>
            </w:r>
            <w:r w:rsidRPr="00A3356F">
              <w:rPr>
                <w:b/>
                <w:sz w:val="24"/>
                <w:szCs w:val="24"/>
              </w:rPr>
              <w:t>г.</w:t>
            </w:r>
          </w:p>
          <w:p w:rsidR="00964E34" w:rsidRPr="00A3356F" w:rsidRDefault="00964E34" w:rsidP="00251B80">
            <w:pPr>
              <w:jc w:val="center"/>
              <w:rPr>
                <w:sz w:val="24"/>
                <w:szCs w:val="24"/>
              </w:rPr>
            </w:pPr>
            <w:r>
              <w:rPr>
                <w:b/>
                <w:sz w:val="24"/>
                <w:szCs w:val="24"/>
              </w:rPr>
              <w:t>отчет</w:t>
            </w:r>
          </w:p>
        </w:tc>
      </w:tr>
      <w:tr w:rsidR="00964E34" w:rsidRPr="009E529A" w:rsidTr="00251B80">
        <w:trPr>
          <w:trHeight w:val="523"/>
        </w:trPr>
        <w:tc>
          <w:tcPr>
            <w:tcW w:w="560" w:type="dxa"/>
            <w:vMerge/>
            <w:tcBorders>
              <w:left w:val="single" w:sz="4" w:space="0" w:color="000000"/>
              <w:bottom w:val="single" w:sz="4" w:space="0" w:color="000000"/>
            </w:tcBorders>
            <w:shd w:val="clear" w:color="auto" w:fill="FFFFFF" w:themeFill="background1"/>
          </w:tcPr>
          <w:p w:rsidR="00964E34" w:rsidRPr="009E529A" w:rsidRDefault="00964E34" w:rsidP="00251B80">
            <w:pPr>
              <w:rPr>
                <w:b/>
                <w:sz w:val="24"/>
                <w:szCs w:val="24"/>
              </w:rPr>
            </w:pPr>
          </w:p>
        </w:tc>
        <w:tc>
          <w:tcPr>
            <w:tcW w:w="4870" w:type="dxa"/>
            <w:vMerge/>
            <w:tcBorders>
              <w:left w:val="single" w:sz="4" w:space="0" w:color="000000"/>
              <w:bottom w:val="single" w:sz="4" w:space="0" w:color="000000"/>
            </w:tcBorders>
            <w:shd w:val="clear" w:color="auto" w:fill="FFFFFF" w:themeFill="background1"/>
            <w:vAlign w:val="center"/>
          </w:tcPr>
          <w:p w:rsidR="00964E34" w:rsidRPr="00527207" w:rsidRDefault="00964E34" w:rsidP="00251B80">
            <w:pPr>
              <w:rPr>
                <w:b/>
                <w:sz w:val="24"/>
                <w:szCs w:val="24"/>
              </w:rPr>
            </w:pPr>
          </w:p>
        </w:tc>
        <w:tc>
          <w:tcPr>
            <w:tcW w:w="1985" w:type="dxa"/>
            <w:vMerge/>
            <w:tcBorders>
              <w:left w:val="single" w:sz="4" w:space="0" w:color="000000"/>
              <w:bottom w:val="single" w:sz="4" w:space="0" w:color="000000"/>
            </w:tcBorders>
            <w:shd w:val="clear" w:color="auto" w:fill="FFFFFF" w:themeFill="background1"/>
            <w:vAlign w:val="center"/>
          </w:tcPr>
          <w:p w:rsidR="00964E34" w:rsidRPr="00A3356F" w:rsidRDefault="00964E34" w:rsidP="00251B80">
            <w:pPr>
              <w:rPr>
                <w:b/>
                <w:sz w:val="24"/>
                <w:szCs w:val="24"/>
              </w:rPr>
            </w:pPr>
          </w:p>
        </w:tc>
        <w:tc>
          <w:tcPr>
            <w:tcW w:w="2126" w:type="dxa"/>
            <w:vMerge/>
            <w:tcBorders>
              <w:left w:val="single" w:sz="4" w:space="0" w:color="000000"/>
              <w:bottom w:val="single" w:sz="4" w:space="0" w:color="000000"/>
              <w:right w:val="single" w:sz="4" w:space="0" w:color="auto"/>
            </w:tcBorders>
            <w:shd w:val="clear" w:color="auto" w:fill="FFFFFF" w:themeFill="background1"/>
            <w:vAlign w:val="center"/>
          </w:tcPr>
          <w:p w:rsidR="00964E34" w:rsidRPr="00A3356F" w:rsidRDefault="00964E34" w:rsidP="00251B80">
            <w:pPr>
              <w:rPr>
                <w:b/>
                <w:sz w:val="24"/>
                <w:szCs w:val="24"/>
              </w:rPr>
            </w:pPr>
          </w:p>
        </w:tc>
      </w:tr>
      <w:tr w:rsidR="00964E34" w:rsidRPr="009E529A" w:rsidTr="00251B80">
        <w:tc>
          <w:tcPr>
            <w:tcW w:w="560" w:type="dxa"/>
            <w:tcBorders>
              <w:top w:val="single" w:sz="4" w:space="0" w:color="000000"/>
              <w:left w:val="single" w:sz="4" w:space="0" w:color="000000"/>
              <w:bottom w:val="single" w:sz="4" w:space="0" w:color="000000"/>
            </w:tcBorders>
            <w:shd w:val="clear" w:color="auto" w:fill="FFFFFF" w:themeFill="background1"/>
          </w:tcPr>
          <w:p w:rsidR="00964E34" w:rsidRPr="009E529A" w:rsidRDefault="00964E34" w:rsidP="00251B80">
            <w:pPr>
              <w:rPr>
                <w:b/>
                <w:sz w:val="24"/>
                <w:szCs w:val="24"/>
              </w:rPr>
            </w:pPr>
            <w:r>
              <w:rPr>
                <w:b/>
                <w:sz w:val="24"/>
                <w:szCs w:val="24"/>
              </w:rPr>
              <w:t>1</w:t>
            </w:r>
          </w:p>
        </w:tc>
        <w:tc>
          <w:tcPr>
            <w:tcW w:w="4870" w:type="dxa"/>
            <w:tcBorders>
              <w:top w:val="single" w:sz="4" w:space="0" w:color="000000"/>
              <w:left w:val="single" w:sz="4" w:space="0" w:color="000000"/>
              <w:bottom w:val="single" w:sz="4" w:space="0" w:color="000000"/>
            </w:tcBorders>
            <w:shd w:val="clear" w:color="auto" w:fill="FFFFFF" w:themeFill="background1"/>
          </w:tcPr>
          <w:p w:rsidR="00964E34" w:rsidRPr="00527207" w:rsidRDefault="00964E34" w:rsidP="00251B80">
            <w:pPr>
              <w:pStyle w:val="1TimesNewRoman14pt"/>
              <w:framePr w:hSpace="0" w:wrap="auto" w:vAnchor="margin" w:hAnchor="text" w:yAlign="inline"/>
              <w:rPr>
                <w:b/>
              </w:rPr>
            </w:pPr>
            <w:r w:rsidRPr="00527207">
              <w:t>Доходы  местного бюджета</w:t>
            </w:r>
          </w:p>
        </w:tc>
        <w:tc>
          <w:tcPr>
            <w:tcW w:w="1985" w:type="dxa"/>
            <w:tcBorders>
              <w:top w:val="single" w:sz="4" w:space="0" w:color="000000"/>
              <w:left w:val="single" w:sz="4" w:space="0" w:color="000000"/>
              <w:bottom w:val="single" w:sz="4" w:space="0" w:color="000000"/>
            </w:tcBorders>
            <w:shd w:val="clear" w:color="auto" w:fill="auto"/>
            <w:vAlign w:val="center"/>
          </w:tcPr>
          <w:p w:rsidR="00964E34" w:rsidRPr="00961E37" w:rsidRDefault="00A13017" w:rsidP="00A13017">
            <w:pPr>
              <w:jc w:val="center"/>
              <w:rPr>
                <w:sz w:val="22"/>
                <w:szCs w:val="22"/>
              </w:rPr>
            </w:pPr>
            <w:r w:rsidRPr="00961E37">
              <w:rPr>
                <w:sz w:val="22"/>
                <w:szCs w:val="22"/>
              </w:rPr>
              <w:t>12 781,2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E34" w:rsidRPr="00376FF0" w:rsidRDefault="00376FF0" w:rsidP="00376FF0">
            <w:pPr>
              <w:jc w:val="center"/>
              <w:rPr>
                <w:sz w:val="22"/>
                <w:szCs w:val="22"/>
              </w:rPr>
            </w:pPr>
            <w:r w:rsidRPr="00376FF0">
              <w:rPr>
                <w:sz w:val="22"/>
                <w:szCs w:val="22"/>
              </w:rPr>
              <w:t>12 867,2</w:t>
            </w:r>
          </w:p>
        </w:tc>
      </w:tr>
      <w:tr w:rsidR="00964E34" w:rsidRPr="009E529A" w:rsidTr="00E32819">
        <w:tc>
          <w:tcPr>
            <w:tcW w:w="560" w:type="dxa"/>
            <w:tcBorders>
              <w:top w:val="single" w:sz="4" w:space="0" w:color="000000"/>
              <w:left w:val="single" w:sz="4" w:space="0" w:color="000000"/>
              <w:bottom w:val="single" w:sz="4" w:space="0" w:color="000000"/>
            </w:tcBorders>
            <w:shd w:val="clear" w:color="auto" w:fill="FFFFFF" w:themeFill="background1"/>
          </w:tcPr>
          <w:p w:rsidR="00964E34" w:rsidRPr="009E529A" w:rsidRDefault="00964E34" w:rsidP="00251B80">
            <w:pPr>
              <w:rPr>
                <w:b/>
                <w:sz w:val="24"/>
                <w:szCs w:val="24"/>
              </w:rPr>
            </w:pPr>
            <w:r>
              <w:rPr>
                <w:b/>
                <w:sz w:val="24"/>
                <w:szCs w:val="24"/>
              </w:rPr>
              <w:t>2</w:t>
            </w:r>
          </w:p>
        </w:tc>
        <w:tc>
          <w:tcPr>
            <w:tcW w:w="4870" w:type="dxa"/>
            <w:tcBorders>
              <w:top w:val="single" w:sz="4" w:space="0" w:color="000000"/>
              <w:left w:val="single" w:sz="4" w:space="0" w:color="000000"/>
              <w:bottom w:val="single" w:sz="4" w:space="0" w:color="000000"/>
            </w:tcBorders>
            <w:shd w:val="clear" w:color="auto" w:fill="FFFFFF" w:themeFill="background1"/>
          </w:tcPr>
          <w:p w:rsidR="00964E34" w:rsidRPr="00527207" w:rsidRDefault="00964E34" w:rsidP="00251B80">
            <w:pPr>
              <w:pStyle w:val="1TimesNewRoman14pt"/>
              <w:framePr w:hSpace="0" w:wrap="auto" w:vAnchor="margin" w:hAnchor="text" w:yAlign="inline"/>
            </w:pPr>
            <w:r w:rsidRPr="00527207">
              <w:t>Доходы полученные  из бюджетов других уровней</w:t>
            </w:r>
          </w:p>
        </w:tc>
        <w:tc>
          <w:tcPr>
            <w:tcW w:w="1985" w:type="dxa"/>
            <w:tcBorders>
              <w:top w:val="single" w:sz="4" w:space="0" w:color="000000"/>
              <w:left w:val="single" w:sz="4" w:space="0" w:color="000000"/>
              <w:bottom w:val="single" w:sz="4" w:space="0" w:color="000000"/>
            </w:tcBorders>
            <w:shd w:val="clear" w:color="auto" w:fill="auto"/>
            <w:vAlign w:val="center"/>
          </w:tcPr>
          <w:p w:rsidR="00964E34" w:rsidRPr="00961E37" w:rsidRDefault="00A13017" w:rsidP="00A13017">
            <w:pPr>
              <w:jc w:val="center"/>
              <w:rPr>
                <w:sz w:val="22"/>
                <w:szCs w:val="22"/>
              </w:rPr>
            </w:pPr>
            <w:r w:rsidRPr="00961E37">
              <w:rPr>
                <w:sz w:val="22"/>
                <w:szCs w:val="22"/>
              </w:rPr>
              <w:t>12 061,5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E34" w:rsidRPr="003E2D72" w:rsidRDefault="00376FF0" w:rsidP="00E32819">
            <w:pPr>
              <w:jc w:val="center"/>
              <w:rPr>
                <w:sz w:val="22"/>
                <w:szCs w:val="22"/>
              </w:rPr>
            </w:pPr>
            <w:r w:rsidRPr="00376FF0">
              <w:rPr>
                <w:sz w:val="22"/>
                <w:szCs w:val="22"/>
              </w:rPr>
              <w:t>12 061,3</w:t>
            </w:r>
            <w:bookmarkStart w:id="1" w:name="_GoBack"/>
            <w:bookmarkEnd w:id="1"/>
          </w:p>
        </w:tc>
      </w:tr>
      <w:tr w:rsidR="00964E34" w:rsidRPr="009E529A" w:rsidTr="00251B80">
        <w:tc>
          <w:tcPr>
            <w:tcW w:w="560" w:type="dxa"/>
            <w:tcBorders>
              <w:top w:val="single" w:sz="4" w:space="0" w:color="000000"/>
              <w:left w:val="single" w:sz="4" w:space="0" w:color="000000"/>
              <w:bottom w:val="single" w:sz="4" w:space="0" w:color="000000"/>
            </w:tcBorders>
            <w:shd w:val="clear" w:color="auto" w:fill="FFFFFF" w:themeFill="background1"/>
          </w:tcPr>
          <w:p w:rsidR="00964E34" w:rsidRPr="009E529A" w:rsidRDefault="00964E34" w:rsidP="00251B80">
            <w:pPr>
              <w:rPr>
                <w:b/>
                <w:sz w:val="24"/>
                <w:szCs w:val="24"/>
              </w:rPr>
            </w:pPr>
            <w:r>
              <w:rPr>
                <w:b/>
                <w:sz w:val="24"/>
                <w:szCs w:val="24"/>
              </w:rPr>
              <w:t>3</w:t>
            </w:r>
          </w:p>
        </w:tc>
        <w:tc>
          <w:tcPr>
            <w:tcW w:w="4870" w:type="dxa"/>
            <w:tcBorders>
              <w:top w:val="single" w:sz="4" w:space="0" w:color="000000"/>
              <w:left w:val="single" w:sz="4" w:space="0" w:color="000000"/>
              <w:bottom w:val="single" w:sz="4" w:space="0" w:color="000000"/>
            </w:tcBorders>
            <w:shd w:val="clear" w:color="auto" w:fill="FFFFFF" w:themeFill="background1"/>
          </w:tcPr>
          <w:p w:rsidR="00964E34" w:rsidRPr="00527207" w:rsidRDefault="00964E34" w:rsidP="00251B80">
            <w:pPr>
              <w:pStyle w:val="1TimesNewRoman14pt"/>
              <w:framePr w:hSpace="0" w:wrap="auto" w:vAnchor="margin" w:hAnchor="text" w:yAlign="inline"/>
            </w:pPr>
            <w:r w:rsidRPr="00527207">
              <w:t>Налоговые и неналоговые доходы</w:t>
            </w:r>
          </w:p>
        </w:tc>
        <w:tc>
          <w:tcPr>
            <w:tcW w:w="1985" w:type="dxa"/>
            <w:tcBorders>
              <w:top w:val="single" w:sz="4" w:space="0" w:color="000000"/>
              <w:left w:val="single" w:sz="4" w:space="0" w:color="000000"/>
              <w:bottom w:val="single" w:sz="4" w:space="0" w:color="000000"/>
            </w:tcBorders>
            <w:shd w:val="clear" w:color="auto" w:fill="auto"/>
            <w:vAlign w:val="center"/>
          </w:tcPr>
          <w:p w:rsidR="00964E34" w:rsidRPr="00961E37" w:rsidRDefault="00A13017" w:rsidP="00A13017">
            <w:pPr>
              <w:jc w:val="center"/>
              <w:rPr>
                <w:sz w:val="22"/>
                <w:szCs w:val="22"/>
              </w:rPr>
            </w:pPr>
            <w:r w:rsidRPr="00961E37">
              <w:rPr>
                <w:sz w:val="22"/>
                <w:szCs w:val="22"/>
              </w:rPr>
              <w:t>719,7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E34" w:rsidRPr="00376FF0" w:rsidRDefault="00376FF0" w:rsidP="00376FF0">
            <w:pPr>
              <w:jc w:val="center"/>
              <w:rPr>
                <w:sz w:val="22"/>
                <w:szCs w:val="22"/>
              </w:rPr>
            </w:pPr>
            <w:r w:rsidRPr="00376FF0">
              <w:rPr>
                <w:sz w:val="22"/>
                <w:szCs w:val="22"/>
              </w:rPr>
              <w:t>805,9</w:t>
            </w:r>
          </w:p>
        </w:tc>
      </w:tr>
      <w:tr w:rsidR="00964E34" w:rsidRPr="009E529A" w:rsidTr="00251B80">
        <w:tc>
          <w:tcPr>
            <w:tcW w:w="560" w:type="dxa"/>
            <w:tcBorders>
              <w:top w:val="single" w:sz="4" w:space="0" w:color="000000"/>
              <w:left w:val="single" w:sz="4" w:space="0" w:color="000000"/>
              <w:bottom w:val="single" w:sz="4" w:space="0" w:color="000000"/>
            </w:tcBorders>
            <w:shd w:val="clear" w:color="auto" w:fill="FFFFFF" w:themeFill="background1"/>
          </w:tcPr>
          <w:p w:rsidR="00964E34" w:rsidRPr="009E529A" w:rsidRDefault="00964E34" w:rsidP="00251B80">
            <w:pPr>
              <w:rPr>
                <w:b/>
                <w:sz w:val="24"/>
                <w:szCs w:val="24"/>
              </w:rPr>
            </w:pPr>
            <w:r>
              <w:rPr>
                <w:b/>
                <w:sz w:val="24"/>
                <w:szCs w:val="24"/>
              </w:rPr>
              <w:t>4</w:t>
            </w:r>
          </w:p>
        </w:tc>
        <w:tc>
          <w:tcPr>
            <w:tcW w:w="4870" w:type="dxa"/>
            <w:tcBorders>
              <w:top w:val="single" w:sz="4" w:space="0" w:color="000000"/>
              <w:left w:val="single" w:sz="4" w:space="0" w:color="000000"/>
              <w:bottom w:val="single" w:sz="4" w:space="0" w:color="000000"/>
            </w:tcBorders>
            <w:shd w:val="clear" w:color="auto" w:fill="FFFFFF" w:themeFill="background1"/>
          </w:tcPr>
          <w:p w:rsidR="00964E34" w:rsidRPr="00527207" w:rsidRDefault="00964E34" w:rsidP="00251B80">
            <w:pPr>
              <w:pStyle w:val="1TimesNewRoman14pt"/>
              <w:framePr w:hSpace="0" w:wrap="auto" w:vAnchor="margin" w:hAnchor="text" w:yAlign="inline"/>
              <w:rPr>
                <w:b/>
              </w:rPr>
            </w:pPr>
            <w:r w:rsidRPr="00527207">
              <w:t>Расходы местного бюджета</w:t>
            </w:r>
          </w:p>
        </w:tc>
        <w:tc>
          <w:tcPr>
            <w:tcW w:w="1985" w:type="dxa"/>
            <w:tcBorders>
              <w:top w:val="single" w:sz="4" w:space="0" w:color="000000"/>
              <w:left w:val="single" w:sz="4" w:space="0" w:color="000000"/>
              <w:bottom w:val="single" w:sz="4" w:space="0" w:color="000000"/>
            </w:tcBorders>
            <w:shd w:val="clear" w:color="auto" w:fill="auto"/>
            <w:vAlign w:val="center"/>
          </w:tcPr>
          <w:p w:rsidR="00964E34" w:rsidRPr="00A74282" w:rsidRDefault="003D658B" w:rsidP="00251B80">
            <w:pPr>
              <w:jc w:val="center"/>
              <w:rPr>
                <w:sz w:val="22"/>
                <w:szCs w:val="22"/>
              </w:rPr>
            </w:pPr>
            <w:r>
              <w:rPr>
                <w:sz w:val="22"/>
                <w:szCs w:val="22"/>
              </w:rPr>
              <w:t>13080,9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E34" w:rsidRPr="00A3356F" w:rsidRDefault="003D658B" w:rsidP="00251B80">
            <w:pPr>
              <w:jc w:val="center"/>
              <w:rPr>
                <w:sz w:val="22"/>
                <w:szCs w:val="22"/>
              </w:rPr>
            </w:pPr>
            <w:r>
              <w:rPr>
                <w:sz w:val="22"/>
                <w:szCs w:val="22"/>
              </w:rPr>
              <w:t>12745,4</w:t>
            </w:r>
          </w:p>
        </w:tc>
      </w:tr>
      <w:tr w:rsidR="00376FF0" w:rsidRPr="009E529A" w:rsidTr="00251B80">
        <w:tc>
          <w:tcPr>
            <w:tcW w:w="560" w:type="dxa"/>
            <w:tcBorders>
              <w:top w:val="single" w:sz="4" w:space="0" w:color="000000"/>
              <w:left w:val="single" w:sz="4" w:space="0" w:color="000000"/>
              <w:bottom w:val="single" w:sz="4" w:space="0" w:color="000000"/>
            </w:tcBorders>
            <w:shd w:val="clear" w:color="auto" w:fill="FFFFFF" w:themeFill="background1"/>
          </w:tcPr>
          <w:p w:rsidR="00376FF0" w:rsidRPr="009E529A" w:rsidRDefault="00376FF0" w:rsidP="00251B80">
            <w:pPr>
              <w:rPr>
                <w:b/>
                <w:sz w:val="24"/>
                <w:szCs w:val="24"/>
              </w:rPr>
            </w:pPr>
            <w:r>
              <w:rPr>
                <w:b/>
                <w:sz w:val="24"/>
                <w:szCs w:val="24"/>
              </w:rPr>
              <w:t>5</w:t>
            </w:r>
          </w:p>
        </w:tc>
        <w:tc>
          <w:tcPr>
            <w:tcW w:w="4870" w:type="dxa"/>
            <w:tcBorders>
              <w:top w:val="single" w:sz="4" w:space="0" w:color="000000"/>
              <w:left w:val="single" w:sz="4" w:space="0" w:color="000000"/>
              <w:bottom w:val="single" w:sz="4" w:space="0" w:color="000000"/>
            </w:tcBorders>
            <w:shd w:val="clear" w:color="auto" w:fill="FFFFFF" w:themeFill="background1"/>
            <w:vAlign w:val="center"/>
          </w:tcPr>
          <w:p w:rsidR="00376FF0" w:rsidRPr="00527207" w:rsidRDefault="00376FF0" w:rsidP="00251B80">
            <w:pPr>
              <w:rPr>
                <w:sz w:val="24"/>
                <w:szCs w:val="24"/>
              </w:rPr>
            </w:pPr>
            <w:r w:rsidRPr="00527207">
              <w:rPr>
                <w:sz w:val="24"/>
                <w:szCs w:val="24"/>
              </w:rPr>
              <w:t>Непрограммные расходы</w:t>
            </w:r>
          </w:p>
        </w:tc>
        <w:tc>
          <w:tcPr>
            <w:tcW w:w="1985" w:type="dxa"/>
            <w:tcBorders>
              <w:top w:val="single" w:sz="4" w:space="0" w:color="000000"/>
              <w:left w:val="single" w:sz="4" w:space="0" w:color="000000"/>
              <w:bottom w:val="single" w:sz="4" w:space="0" w:color="000000"/>
            </w:tcBorders>
            <w:shd w:val="clear" w:color="auto" w:fill="auto"/>
            <w:vAlign w:val="center"/>
          </w:tcPr>
          <w:p w:rsidR="00376FF0" w:rsidRDefault="00376FF0">
            <w:pPr>
              <w:jc w:val="center"/>
              <w:rPr>
                <w:color w:val="000000"/>
                <w:sz w:val="22"/>
                <w:szCs w:val="22"/>
              </w:rPr>
            </w:pPr>
            <w:r>
              <w:rPr>
                <w:color w:val="000000"/>
                <w:sz w:val="22"/>
                <w:szCs w:val="22"/>
              </w:rPr>
              <w:t>9700,3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FF0" w:rsidRPr="00E32819" w:rsidRDefault="00376FF0">
            <w:pPr>
              <w:jc w:val="center"/>
              <w:rPr>
                <w:sz w:val="22"/>
                <w:szCs w:val="22"/>
              </w:rPr>
            </w:pPr>
            <w:r w:rsidRPr="00E32819">
              <w:rPr>
                <w:sz w:val="22"/>
                <w:szCs w:val="22"/>
              </w:rPr>
              <w:t>9446,1</w:t>
            </w:r>
          </w:p>
        </w:tc>
      </w:tr>
      <w:tr w:rsidR="00717227" w:rsidRPr="009E529A" w:rsidTr="00251B80">
        <w:tc>
          <w:tcPr>
            <w:tcW w:w="560" w:type="dxa"/>
            <w:tcBorders>
              <w:top w:val="single" w:sz="4" w:space="0" w:color="000000"/>
              <w:left w:val="single" w:sz="4" w:space="0" w:color="000000"/>
              <w:bottom w:val="single" w:sz="4" w:space="0" w:color="000000"/>
            </w:tcBorders>
            <w:shd w:val="clear" w:color="auto" w:fill="FFFFFF" w:themeFill="background1"/>
          </w:tcPr>
          <w:p w:rsidR="00717227" w:rsidRPr="009E529A" w:rsidRDefault="00717227" w:rsidP="00251B80">
            <w:pPr>
              <w:rPr>
                <w:b/>
                <w:sz w:val="24"/>
                <w:szCs w:val="24"/>
              </w:rPr>
            </w:pPr>
            <w:r>
              <w:rPr>
                <w:b/>
                <w:sz w:val="24"/>
                <w:szCs w:val="24"/>
              </w:rPr>
              <w:t>6</w:t>
            </w:r>
          </w:p>
        </w:tc>
        <w:tc>
          <w:tcPr>
            <w:tcW w:w="4870" w:type="dxa"/>
            <w:tcBorders>
              <w:top w:val="single" w:sz="4" w:space="0" w:color="000000"/>
              <w:left w:val="single" w:sz="4" w:space="0" w:color="000000"/>
              <w:bottom w:val="single" w:sz="4" w:space="0" w:color="000000"/>
            </w:tcBorders>
            <w:shd w:val="clear" w:color="auto" w:fill="FFFFFF" w:themeFill="background1"/>
            <w:vAlign w:val="center"/>
          </w:tcPr>
          <w:p w:rsidR="00717227" w:rsidRPr="00527207" w:rsidRDefault="00717227" w:rsidP="00251B80">
            <w:pPr>
              <w:rPr>
                <w:sz w:val="24"/>
                <w:szCs w:val="24"/>
              </w:rPr>
            </w:pPr>
            <w:r w:rsidRPr="00527207">
              <w:rPr>
                <w:sz w:val="24"/>
                <w:szCs w:val="24"/>
              </w:rPr>
              <w:t>Программные расходы</w:t>
            </w:r>
          </w:p>
        </w:tc>
        <w:tc>
          <w:tcPr>
            <w:tcW w:w="1985" w:type="dxa"/>
            <w:tcBorders>
              <w:top w:val="single" w:sz="4" w:space="0" w:color="000000"/>
              <w:left w:val="single" w:sz="4" w:space="0" w:color="000000"/>
              <w:bottom w:val="single" w:sz="4" w:space="0" w:color="000000"/>
            </w:tcBorders>
            <w:shd w:val="clear" w:color="auto" w:fill="auto"/>
            <w:vAlign w:val="center"/>
          </w:tcPr>
          <w:p w:rsidR="00717227" w:rsidRPr="00961E37" w:rsidRDefault="00717227" w:rsidP="003C6F7D">
            <w:pPr>
              <w:jc w:val="center"/>
              <w:rPr>
                <w:sz w:val="22"/>
                <w:szCs w:val="22"/>
              </w:rPr>
            </w:pPr>
            <w:r w:rsidRPr="00961E37">
              <w:rPr>
                <w:sz w:val="22"/>
                <w:szCs w:val="22"/>
              </w:rPr>
              <w:t>3380,6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227" w:rsidRPr="00961E37" w:rsidRDefault="00717227" w:rsidP="003C6F7D">
            <w:pPr>
              <w:jc w:val="center"/>
              <w:rPr>
                <w:sz w:val="22"/>
                <w:szCs w:val="22"/>
              </w:rPr>
            </w:pPr>
            <w:r w:rsidRPr="00961E37">
              <w:rPr>
                <w:sz w:val="22"/>
                <w:szCs w:val="22"/>
              </w:rPr>
              <w:t>3299,3</w:t>
            </w:r>
          </w:p>
        </w:tc>
      </w:tr>
      <w:tr w:rsidR="00511726" w:rsidRPr="009E529A" w:rsidTr="00E449AE">
        <w:tc>
          <w:tcPr>
            <w:tcW w:w="560" w:type="dxa"/>
            <w:tcBorders>
              <w:top w:val="single" w:sz="4" w:space="0" w:color="000000"/>
              <w:left w:val="single" w:sz="4" w:space="0" w:color="000000"/>
              <w:bottom w:val="single" w:sz="4" w:space="0" w:color="000000"/>
            </w:tcBorders>
            <w:shd w:val="clear" w:color="auto" w:fill="FFFFFF" w:themeFill="background1"/>
          </w:tcPr>
          <w:p w:rsidR="00511726" w:rsidRPr="009E529A" w:rsidRDefault="00511726" w:rsidP="00251B80">
            <w:pPr>
              <w:rPr>
                <w:b/>
                <w:sz w:val="24"/>
                <w:szCs w:val="24"/>
              </w:rPr>
            </w:pPr>
            <w:r>
              <w:rPr>
                <w:b/>
                <w:sz w:val="24"/>
                <w:szCs w:val="24"/>
              </w:rPr>
              <w:lastRenderedPageBreak/>
              <w:t>7</w:t>
            </w:r>
          </w:p>
        </w:tc>
        <w:tc>
          <w:tcPr>
            <w:tcW w:w="4870" w:type="dxa"/>
            <w:tcBorders>
              <w:top w:val="single" w:sz="4" w:space="0" w:color="000000"/>
              <w:left w:val="single" w:sz="4" w:space="0" w:color="000000"/>
              <w:bottom w:val="single" w:sz="4" w:space="0" w:color="000000"/>
            </w:tcBorders>
            <w:shd w:val="clear" w:color="auto" w:fill="FFFFFF" w:themeFill="background1"/>
            <w:vAlign w:val="center"/>
          </w:tcPr>
          <w:p w:rsidR="00511726" w:rsidRPr="00511726" w:rsidRDefault="00511726" w:rsidP="003C6F7D">
            <w:pPr>
              <w:rPr>
                <w:sz w:val="24"/>
                <w:szCs w:val="24"/>
              </w:rPr>
            </w:pPr>
            <w:r w:rsidRPr="00511726">
              <w:rPr>
                <w:sz w:val="24"/>
                <w:szCs w:val="24"/>
              </w:rPr>
              <w:t>Муниципальная программа «Устойчивое</w:t>
            </w:r>
            <w:r w:rsidR="001B4A4D">
              <w:rPr>
                <w:sz w:val="24"/>
                <w:szCs w:val="24"/>
              </w:rPr>
              <w:t xml:space="preserve"> </w:t>
            </w:r>
            <w:r w:rsidRPr="00511726">
              <w:rPr>
                <w:sz w:val="24"/>
                <w:szCs w:val="24"/>
              </w:rPr>
              <w:t>развитие  муниципального образования поселка Ошарово» на 2023-2025годы в том числе:</w:t>
            </w:r>
          </w:p>
        </w:tc>
        <w:tc>
          <w:tcPr>
            <w:tcW w:w="1985" w:type="dxa"/>
            <w:tcBorders>
              <w:top w:val="single" w:sz="4" w:space="0" w:color="000000"/>
              <w:left w:val="single" w:sz="4" w:space="0" w:color="000000"/>
              <w:bottom w:val="single" w:sz="4" w:space="0" w:color="000000"/>
            </w:tcBorders>
            <w:shd w:val="clear" w:color="auto" w:fill="auto"/>
            <w:vAlign w:val="center"/>
          </w:tcPr>
          <w:p w:rsidR="00511726" w:rsidRPr="00961E37" w:rsidRDefault="00511726" w:rsidP="003C6F7D">
            <w:pPr>
              <w:jc w:val="center"/>
              <w:rPr>
                <w:sz w:val="22"/>
                <w:szCs w:val="22"/>
              </w:rPr>
            </w:pPr>
            <w:r w:rsidRPr="00961E37">
              <w:rPr>
                <w:sz w:val="22"/>
                <w:szCs w:val="22"/>
              </w:rPr>
              <w:t>3380,6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726" w:rsidRPr="00961E37" w:rsidRDefault="00511726" w:rsidP="003C6F7D">
            <w:pPr>
              <w:jc w:val="center"/>
              <w:rPr>
                <w:sz w:val="22"/>
                <w:szCs w:val="22"/>
              </w:rPr>
            </w:pPr>
            <w:r w:rsidRPr="00961E37">
              <w:rPr>
                <w:sz w:val="22"/>
                <w:szCs w:val="22"/>
              </w:rPr>
              <w:t>3299,3</w:t>
            </w:r>
          </w:p>
        </w:tc>
      </w:tr>
      <w:tr w:rsidR="00511726" w:rsidRPr="009E529A" w:rsidTr="00251B80">
        <w:tc>
          <w:tcPr>
            <w:tcW w:w="560" w:type="dxa"/>
            <w:tcBorders>
              <w:top w:val="single" w:sz="4" w:space="0" w:color="000000"/>
              <w:left w:val="single" w:sz="4" w:space="0" w:color="000000"/>
              <w:bottom w:val="single" w:sz="4" w:space="0" w:color="000000"/>
            </w:tcBorders>
            <w:shd w:val="clear" w:color="auto" w:fill="FFFFFF" w:themeFill="background1"/>
          </w:tcPr>
          <w:p w:rsidR="00511726" w:rsidRPr="009E529A" w:rsidRDefault="00511726" w:rsidP="00251B80">
            <w:pPr>
              <w:rPr>
                <w:b/>
                <w:sz w:val="24"/>
                <w:szCs w:val="24"/>
              </w:rPr>
            </w:pPr>
            <w:r>
              <w:rPr>
                <w:b/>
                <w:sz w:val="24"/>
                <w:szCs w:val="24"/>
              </w:rPr>
              <w:t>8</w:t>
            </w:r>
          </w:p>
        </w:tc>
        <w:tc>
          <w:tcPr>
            <w:tcW w:w="4870" w:type="dxa"/>
            <w:tcBorders>
              <w:top w:val="single" w:sz="4" w:space="0" w:color="000000"/>
              <w:left w:val="single" w:sz="4" w:space="0" w:color="000000"/>
              <w:bottom w:val="single" w:sz="4" w:space="0" w:color="000000"/>
            </w:tcBorders>
            <w:shd w:val="clear" w:color="auto" w:fill="FFFFFF" w:themeFill="background1"/>
            <w:vAlign w:val="center"/>
          </w:tcPr>
          <w:p w:rsidR="00511726" w:rsidRPr="00511726" w:rsidRDefault="00511726" w:rsidP="003C6F7D">
            <w:pPr>
              <w:rPr>
                <w:sz w:val="24"/>
                <w:szCs w:val="24"/>
              </w:rPr>
            </w:pPr>
            <w:r w:rsidRPr="00511726">
              <w:rPr>
                <w:sz w:val="24"/>
                <w:szCs w:val="24"/>
              </w:rPr>
              <w:t>Муниципальная подпрограмма «Владение, пользование и распоряжение имуществом, находящимся в муниципальной собственности поселка Ошарово»</w:t>
            </w:r>
          </w:p>
        </w:tc>
        <w:tc>
          <w:tcPr>
            <w:tcW w:w="1985" w:type="dxa"/>
            <w:tcBorders>
              <w:top w:val="single" w:sz="4" w:space="0" w:color="000000"/>
              <w:left w:val="single" w:sz="4" w:space="0" w:color="000000"/>
              <w:bottom w:val="single" w:sz="4" w:space="0" w:color="000000"/>
            </w:tcBorders>
            <w:shd w:val="clear" w:color="auto" w:fill="auto"/>
            <w:vAlign w:val="center"/>
          </w:tcPr>
          <w:p w:rsidR="00511726" w:rsidRPr="00961E37" w:rsidRDefault="00511726" w:rsidP="003C6F7D">
            <w:pPr>
              <w:jc w:val="center"/>
              <w:rPr>
                <w:sz w:val="22"/>
                <w:szCs w:val="22"/>
              </w:rPr>
            </w:pPr>
            <w:r w:rsidRPr="00961E37">
              <w:rPr>
                <w:sz w:val="22"/>
                <w:szCs w:val="22"/>
              </w:rPr>
              <w:t>683,0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726" w:rsidRPr="00961E37" w:rsidRDefault="00511726" w:rsidP="003C6F7D">
            <w:pPr>
              <w:jc w:val="center"/>
              <w:rPr>
                <w:sz w:val="22"/>
                <w:szCs w:val="22"/>
              </w:rPr>
            </w:pPr>
            <w:r w:rsidRPr="00961E37">
              <w:rPr>
                <w:sz w:val="22"/>
                <w:szCs w:val="22"/>
              </w:rPr>
              <w:t>683,0</w:t>
            </w:r>
          </w:p>
        </w:tc>
      </w:tr>
      <w:tr w:rsidR="00511726" w:rsidRPr="009E529A" w:rsidTr="00251B80">
        <w:tc>
          <w:tcPr>
            <w:tcW w:w="560" w:type="dxa"/>
            <w:tcBorders>
              <w:top w:val="single" w:sz="4" w:space="0" w:color="000000"/>
              <w:left w:val="single" w:sz="4" w:space="0" w:color="000000"/>
              <w:bottom w:val="single" w:sz="4" w:space="0" w:color="000000"/>
            </w:tcBorders>
            <w:shd w:val="clear" w:color="auto" w:fill="FFFFFF" w:themeFill="background1"/>
          </w:tcPr>
          <w:p w:rsidR="00511726" w:rsidRDefault="00511726" w:rsidP="00251B80">
            <w:pPr>
              <w:rPr>
                <w:b/>
                <w:sz w:val="24"/>
                <w:szCs w:val="24"/>
              </w:rPr>
            </w:pPr>
            <w:r>
              <w:rPr>
                <w:b/>
                <w:sz w:val="24"/>
                <w:szCs w:val="24"/>
              </w:rPr>
              <w:t>9</w:t>
            </w:r>
          </w:p>
        </w:tc>
        <w:tc>
          <w:tcPr>
            <w:tcW w:w="4870" w:type="dxa"/>
            <w:tcBorders>
              <w:top w:val="single" w:sz="4" w:space="0" w:color="000000"/>
              <w:left w:val="single" w:sz="4" w:space="0" w:color="000000"/>
              <w:bottom w:val="single" w:sz="4" w:space="0" w:color="000000"/>
            </w:tcBorders>
            <w:shd w:val="clear" w:color="auto" w:fill="FFFFFF" w:themeFill="background1"/>
            <w:vAlign w:val="center"/>
          </w:tcPr>
          <w:p w:rsidR="00511726" w:rsidRPr="00511726" w:rsidRDefault="00511726" w:rsidP="003C6F7D">
            <w:pPr>
              <w:rPr>
                <w:sz w:val="24"/>
                <w:szCs w:val="24"/>
              </w:rPr>
            </w:pPr>
            <w:r w:rsidRPr="00511726">
              <w:rPr>
                <w:sz w:val="24"/>
                <w:szCs w:val="24"/>
              </w:rPr>
              <w:t>Муниципальная 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w:t>
            </w:r>
          </w:p>
        </w:tc>
        <w:tc>
          <w:tcPr>
            <w:tcW w:w="1985" w:type="dxa"/>
            <w:tcBorders>
              <w:top w:val="single" w:sz="4" w:space="0" w:color="000000"/>
              <w:left w:val="single" w:sz="4" w:space="0" w:color="000000"/>
              <w:bottom w:val="single" w:sz="4" w:space="0" w:color="000000"/>
            </w:tcBorders>
            <w:shd w:val="clear" w:color="auto" w:fill="auto"/>
            <w:vAlign w:val="center"/>
          </w:tcPr>
          <w:p w:rsidR="00511726" w:rsidRPr="00961E37" w:rsidRDefault="00511726" w:rsidP="003C6F7D">
            <w:pPr>
              <w:jc w:val="center"/>
              <w:rPr>
                <w:sz w:val="22"/>
                <w:szCs w:val="22"/>
              </w:rPr>
            </w:pPr>
            <w:r w:rsidRPr="00961E37">
              <w:rPr>
                <w:sz w:val="22"/>
                <w:szCs w:val="22"/>
              </w:rPr>
              <w:t>997,0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726" w:rsidRPr="00961E37" w:rsidRDefault="00511726" w:rsidP="003C6F7D">
            <w:pPr>
              <w:jc w:val="center"/>
              <w:rPr>
                <w:sz w:val="22"/>
                <w:szCs w:val="22"/>
              </w:rPr>
            </w:pPr>
            <w:r w:rsidRPr="00961E37">
              <w:rPr>
                <w:sz w:val="22"/>
                <w:szCs w:val="22"/>
              </w:rPr>
              <w:t>997,0</w:t>
            </w:r>
          </w:p>
        </w:tc>
      </w:tr>
      <w:tr w:rsidR="00511726" w:rsidRPr="009E529A" w:rsidTr="00251B80">
        <w:tc>
          <w:tcPr>
            <w:tcW w:w="560" w:type="dxa"/>
            <w:tcBorders>
              <w:top w:val="single" w:sz="4" w:space="0" w:color="000000"/>
              <w:left w:val="single" w:sz="4" w:space="0" w:color="000000"/>
              <w:bottom w:val="single" w:sz="4" w:space="0" w:color="000000"/>
            </w:tcBorders>
            <w:shd w:val="clear" w:color="auto" w:fill="FFFFFF" w:themeFill="background1"/>
          </w:tcPr>
          <w:p w:rsidR="00511726" w:rsidRPr="009E529A" w:rsidRDefault="00511726" w:rsidP="00251B80">
            <w:pPr>
              <w:rPr>
                <w:b/>
                <w:sz w:val="24"/>
                <w:szCs w:val="24"/>
              </w:rPr>
            </w:pPr>
            <w:r>
              <w:rPr>
                <w:b/>
                <w:sz w:val="24"/>
                <w:szCs w:val="24"/>
              </w:rPr>
              <w:t>10</w:t>
            </w:r>
          </w:p>
        </w:tc>
        <w:tc>
          <w:tcPr>
            <w:tcW w:w="4870" w:type="dxa"/>
            <w:tcBorders>
              <w:top w:val="single" w:sz="4" w:space="0" w:color="000000"/>
              <w:left w:val="single" w:sz="4" w:space="0" w:color="000000"/>
              <w:bottom w:val="single" w:sz="4" w:space="0" w:color="000000"/>
            </w:tcBorders>
            <w:shd w:val="clear" w:color="auto" w:fill="FFFFFF" w:themeFill="background1"/>
            <w:vAlign w:val="center"/>
          </w:tcPr>
          <w:p w:rsidR="00511726" w:rsidRPr="00511726" w:rsidRDefault="00511726" w:rsidP="003C6F7D">
            <w:pPr>
              <w:rPr>
                <w:sz w:val="24"/>
                <w:szCs w:val="24"/>
              </w:rPr>
            </w:pPr>
            <w:r w:rsidRPr="00511726">
              <w:rPr>
                <w:sz w:val="24"/>
                <w:szCs w:val="24"/>
              </w:rPr>
              <w:t>Муниципальная подпрограмма «Дорожная деятельность в отношении дорог местного значения поселка Ошарово и обеспечение безопасности дорожного движения»</w:t>
            </w:r>
          </w:p>
        </w:tc>
        <w:tc>
          <w:tcPr>
            <w:tcW w:w="1985" w:type="dxa"/>
            <w:tcBorders>
              <w:top w:val="single" w:sz="4" w:space="0" w:color="000000"/>
              <w:left w:val="single" w:sz="4" w:space="0" w:color="000000"/>
              <w:bottom w:val="single" w:sz="4" w:space="0" w:color="000000"/>
            </w:tcBorders>
            <w:shd w:val="clear" w:color="auto" w:fill="auto"/>
            <w:vAlign w:val="center"/>
          </w:tcPr>
          <w:p w:rsidR="00511726" w:rsidRPr="00961E37" w:rsidRDefault="00511726" w:rsidP="003C6F7D">
            <w:pPr>
              <w:jc w:val="center"/>
              <w:rPr>
                <w:sz w:val="22"/>
                <w:szCs w:val="22"/>
              </w:rPr>
            </w:pPr>
            <w:r w:rsidRPr="00961E37">
              <w:rPr>
                <w:sz w:val="22"/>
                <w:szCs w:val="22"/>
              </w:rPr>
              <w:t>502,1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726" w:rsidRPr="00961E37" w:rsidRDefault="00511726" w:rsidP="003C6F7D">
            <w:pPr>
              <w:jc w:val="center"/>
              <w:rPr>
                <w:sz w:val="22"/>
                <w:szCs w:val="22"/>
              </w:rPr>
            </w:pPr>
            <w:r w:rsidRPr="00961E37">
              <w:rPr>
                <w:sz w:val="22"/>
                <w:szCs w:val="22"/>
              </w:rPr>
              <w:t>502,1</w:t>
            </w:r>
          </w:p>
        </w:tc>
      </w:tr>
      <w:tr w:rsidR="00511726" w:rsidRPr="009E529A" w:rsidTr="00E449AE">
        <w:tc>
          <w:tcPr>
            <w:tcW w:w="560" w:type="dxa"/>
            <w:tcBorders>
              <w:top w:val="single" w:sz="4" w:space="0" w:color="000000"/>
              <w:left w:val="single" w:sz="4" w:space="0" w:color="000000"/>
              <w:bottom w:val="single" w:sz="4" w:space="0" w:color="000000"/>
            </w:tcBorders>
            <w:shd w:val="clear" w:color="auto" w:fill="FFFFFF" w:themeFill="background1"/>
          </w:tcPr>
          <w:p w:rsidR="00511726" w:rsidRPr="009E529A" w:rsidRDefault="00511726" w:rsidP="00251B80">
            <w:pPr>
              <w:rPr>
                <w:b/>
                <w:sz w:val="24"/>
                <w:szCs w:val="24"/>
              </w:rPr>
            </w:pPr>
            <w:r>
              <w:rPr>
                <w:b/>
                <w:sz w:val="24"/>
                <w:szCs w:val="24"/>
              </w:rPr>
              <w:t>10</w:t>
            </w:r>
          </w:p>
        </w:tc>
        <w:tc>
          <w:tcPr>
            <w:tcW w:w="4870" w:type="dxa"/>
            <w:tcBorders>
              <w:top w:val="single" w:sz="4" w:space="0" w:color="000000"/>
              <w:left w:val="single" w:sz="4" w:space="0" w:color="000000"/>
              <w:bottom w:val="single" w:sz="4" w:space="0" w:color="000000"/>
            </w:tcBorders>
            <w:shd w:val="clear" w:color="auto" w:fill="FFFFFF" w:themeFill="background1"/>
            <w:vAlign w:val="center"/>
          </w:tcPr>
          <w:p w:rsidR="00511726" w:rsidRPr="00511726" w:rsidRDefault="00511726" w:rsidP="003C6F7D">
            <w:pPr>
              <w:rPr>
                <w:sz w:val="24"/>
                <w:szCs w:val="24"/>
              </w:rPr>
            </w:pPr>
            <w:r w:rsidRPr="00511726">
              <w:rPr>
                <w:sz w:val="24"/>
                <w:szCs w:val="24"/>
              </w:rPr>
              <w:t>Муниципальная подпрограмма  «Организация благоустройства территории, создание среды комфортной для проживания жителей поселка Ошарово»</w:t>
            </w:r>
          </w:p>
        </w:tc>
        <w:tc>
          <w:tcPr>
            <w:tcW w:w="1985" w:type="dxa"/>
            <w:tcBorders>
              <w:top w:val="single" w:sz="4" w:space="0" w:color="000000"/>
              <w:left w:val="single" w:sz="4" w:space="0" w:color="000000"/>
              <w:bottom w:val="single" w:sz="4" w:space="0" w:color="000000"/>
            </w:tcBorders>
            <w:shd w:val="clear" w:color="auto" w:fill="auto"/>
            <w:vAlign w:val="center"/>
          </w:tcPr>
          <w:p w:rsidR="00511726" w:rsidRPr="00961E37" w:rsidRDefault="00511726" w:rsidP="003C6F7D">
            <w:pPr>
              <w:jc w:val="center"/>
              <w:rPr>
                <w:sz w:val="22"/>
                <w:szCs w:val="22"/>
              </w:rPr>
            </w:pPr>
            <w:r w:rsidRPr="00961E37">
              <w:rPr>
                <w:sz w:val="22"/>
                <w:szCs w:val="22"/>
              </w:rPr>
              <w:t>1009,5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726" w:rsidRPr="00961E37" w:rsidRDefault="00511726" w:rsidP="003C6F7D">
            <w:pPr>
              <w:jc w:val="center"/>
              <w:rPr>
                <w:sz w:val="22"/>
                <w:szCs w:val="22"/>
              </w:rPr>
            </w:pPr>
            <w:r w:rsidRPr="00961E37">
              <w:rPr>
                <w:sz w:val="22"/>
                <w:szCs w:val="22"/>
              </w:rPr>
              <w:t>928,2</w:t>
            </w:r>
          </w:p>
        </w:tc>
      </w:tr>
      <w:tr w:rsidR="00511726" w:rsidRPr="009E529A" w:rsidTr="00E449AE">
        <w:tc>
          <w:tcPr>
            <w:tcW w:w="560" w:type="dxa"/>
            <w:tcBorders>
              <w:top w:val="single" w:sz="4" w:space="0" w:color="000000"/>
              <w:left w:val="single" w:sz="4" w:space="0" w:color="000000"/>
              <w:bottom w:val="single" w:sz="4" w:space="0" w:color="000000"/>
            </w:tcBorders>
            <w:shd w:val="clear" w:color="auto" w:fill="FFFFFF" w:themeFill="background1"/>
          </w:tcPr>
          <w:p w:rsidR="00511726" w:rsidRDefault="00511726" w:rsidP="00251B80">
            <w:pPr>
              <w:rPr>
                <w:b/>
                <w:sz w:val="24"/>
                <w:szCs w:val="24"/>
              </w:rPr>
            </w:pPr>
            <w:r>
              <w:rPr>
                <w:b/>
                <w:sz w:val="24"/>
                <w:szCs w:val="24"/>
              </w:rPr>
              <w:t>11</w:t>
            </w:r>
          </w:p>
        </w:tc>
        <w:tc>
          <w:tcPr>
            <w:tcW w:w="4870" w:type="dxa"/>
            <w:tcBorders>
              <w:top w:val="single" w:sz="4" w:space="0" w:color="000000"/>
              <w:left w:val="single" w:sz="4" w:space="0" w:color="000000"/>
              <w:bottom w:val="single" w:sz="4" w:space="0" w:color="000000"/>
            </w:tcBorders>
            <w:shd w:val="clear" w:color="auto" w:fill="FFFFFF" w:themeFill="background1"/>
            <w:vAlign w:val="center"/>
          </w:tcPr>
          <w:p w:rsidR="00511726" w:rsidRPr="00511726" w:rsidRDefault="00511726" w:rsidP="003C6F7D">
            <w:pPr>
              <w:rPr>
                <w:sz w:val="24"/>
                <w:szCs w:val="24"/>
              </w:rPr>
            </w:pPr>
            <w:r w:rsidRPr="00511726">
              <w:rPr>
                <w:sz w:val="24"/>
                <w:szCs w:val="24"/>
              </w:rPr>
              <w:t>Муниципальная подпрограмма «Предупреждение, ликвидация последствий ЧС и обеспечение мер пожарной безопасности на территории поселка Ошарово»</w:t>
            </w:r>
          </w:p>
        </w:tc>
        <w:tc>
          <w:tcPr>
            <w:tcW w:w="1985" w:type="dxa"/>
            <w:tcBorders>
              <w:top w:val="single" w:sz="4" w:space="0" w:color="000000"/>
              <w:left w:val="single" w:sz="4" w:space="0" w:color="000000"/>
              <w:bottom w:val="single" w:sz="4" w:space="0" w:color="000000"/>
            </w:tcBorders>
            <w:shd w:val="clear" w:color="auto" w:fill="auto"/>
            <w:vAlign w:val="center"/>
          </w:tcPr>
          <w:p w:rsidR="00511726" w:rsidRPr="00961E37" w:rsidRDefault="00511726" w:rsidP="003C6F7D">
            <w:pPr>
              <w:jc w:val="center"/>
              <w:rPr>
                <w:sz w:val="22"/>
                <w:szCs w:val="22"/>
              </w:rPr>
            </w:pPr>
            <w:r w:rsidRPr="00961E37">
              <w:rPr>
                <w:sz w:val="22"/>
                <w:szCs w:val="22"/>
              </w:rPr>
              <w:t>187,5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726" w:rsidRPr="00961E37" w:rsidRDefault="00511726" w:rsidP="003C6F7D">
            <w:pPr>
              <w:jc w:val="center"/>
              <w:rPr>
                <w:sz w:val="22"/>
                <w:szCs w:val="22"/>
              </w:rPr>
            </w:pPr>
            <w:r w:rsidRPr="00961E37">
              <w:rPr>
                <w:sz w:val="22"/>
                <w:szCs w:val="22"/>
              </w:rPr>
              <w:t>187,5</w:t>
            </w:r>
          </w:p>
        </w:tc>
      </w:tr>
      <w:tr w:rsidR="00511726" w:rsidRPr="009E529A" w:rsidTr="00E449AE">
        <w:tc>
          <w:tcPr>
            <w:tcW w:w="560" w:type="dxa"/>
            <w:tcBorders>
              <w:top w:val="single" w:sz="4" w:space="0" w:color="000000"/>
              <w:left w:val="single" w:sz="4" w:space="0" w:color="000000"/>
              <w:bottom w:val="single" w:sz="4" w:space="0" w:color="000000"/>
            </w:tcBorders>
            <w:shd w:val="clear" w:color="auto" w:fill="FFFFFF" w:themeFill="background1"/>
          </w:tcPr>
          <w:p w:rsidR="00511726" w:rsidRDefault="00511726" w:rsidP="00251B80">
            <w:pPr>
              <w:rPr>
                <w:b/>
                <w:sz w:val="24"/>
                <w:szCs w:val="24"/>
              </w:rPr>
            </w:pPr>
            <w:r>
              <w:rPr>
                <w:b/>
                <w:sz w:val="24"/>
                <w:szCs w:val="24"/>
              </w:rPr>
              <w:t>12</w:t>
            </w:r>
          </w:p>
        </w:tc>
        <w:tc>
          <w:tcPr>
            <w:tcW w:w="4870" w:type="dxa"/>
            <w:tcBorders>
              <w:top w:val="single" w:sz="4" w:space="0" w:color="000000"/>
              <w:left w:val="single" w:sz="4" w:space="0" w:color="000000"/>
              <w:bottom w:val="single" w:sz="4" w:space="0" w:color="000000"/>
            </w:tcBorders>
            <w:shd w:val="clear" w:color="auto" w:fill="FFFFFF" w:themeFill="background1"/>
            <w:vAlign w:val="center"/>
          </w:tcPr>
          <w:p w:rsidR="00511726" w:rsidRPr="00511726" w:rsidRDefault="00511726" w:rsidP="003C6F7D">
            <w:pPr>
              <w:rPr>
                <w:sz w:val="24"/>
                <w:szCs w:val="24"/>
              </w:rPr>
            </w:pPr>
            <w:r w:rsidRPr="00511726">
              <w:rPr>
                <w:sz w:val="24"/>
                <w:szCs w:val="24"/>
              </w:rPr>
              <w:t>Муниципальная подпрограмма  «Противодействие экстремизму и профилактика терроризма на территории поселка Ошарово»</w:t>
            </w:r>
          </w:p>
        </w:tc>
        <w:tc>
          <w:tcPr>
            <w:tcW w:w="1985" w:type="dxa"/>
            <w:tcBorders>
              <w:top w:val="single" w:sz="4" w:space="0" w:color="000000"/>
              <w:left w:val="single" w:sz="4" w:space="0" w:color="000000"/>
              <w:bottom w:val="single" w:sz="4" w:space="0" w:color="000000"/>
            </w:tcBorders>
            <w:shd w:val="clear" w:color="auto" w:fill="auto"/>
            <w:vAlign w:val="center"/>
          </w:tcPr>
          <w:p w:rsidR="00511726" w:rsidRPr="00961E37" w:rsidRDefault="00511726" w:rsidP="003C6F7D">
            <w:pPr>
              <w:jc w:val="center"/>
              <w:rPr>
                <w:sz w:val="22"/>
                <w:szCs w:val="22"/>
              </w:rPr>
            </w:pPr>
            <w:r w:rsidRPr="00961E37">
              <w:rPr>
                <w:sz w:val="22"/>
                <w:szCs w:val="22"/>
              </w:rPr>
              <w:t>1,5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726" w:rsidRPr="00961E37" w:rsidRDefault="00511726" w:rsidP="003C6F7D">
            <w:pPr>
              <w:jc w:val="center"/>
              <w:rPr>
                <w:sz w:val="22"/>
                <w:szCs w:val="22"/>
              </w:rPr>
            </w:pPr>
            <w:r w:rsidRPr="00961E37">
              <w:rPr>
                <w:sz w:val="22"/>
                <w:szCs w:val="22"/>
              </w:rPr>
              <w:t>1,5</w:t>
            </w:r>
          </w:p>
        </w:tc>
      </w:tr>
      <w:tr w:rsidR="00511726" w:rsidRPr="009E529A" w:rsidTr="00E449AE">
        <w:tc>
          <w:tcPr>
            <w:tcW w:w="560" w:type="dxa"/>
            <w:tcBorders>
              <w:top w:val="single" w:sz="4" w:space="0" w:color="000000"/>
              <w:left w:val="single" w:sz="4" w:space="0" w:color="000000"/>
              <w:bottom w:val="single" w:sz="4" w:space="0" w:color="000000"/>
            </w:tcBorders>
            <w:shd w:val="clear" w:color="auto" w:fill="FFFFFF" w:themeFill="background1"/>
          </w:tcPr>
          <w:p w:rsidR="00511726" w:rsidRDefault="00511726" w:rsidP="00251B80">
            <w:pPr>
              <w:rPr>
                <w:b/>
                <w:sz w:val="24"/>
                <w:szCs w:val="24"/>
              </w:rPr>
            </w:pPr>
            <w:r>
              <w:rPr>
                <w:b/>
                <w:sz w:val="24"/>
                <w:szCs w:val="24"/>
              </w:rPr>
              <w:t>13</w:t>
            </w:r>
          </w:p>
        </w:tc>
        <w:tc>
          <w:tcPr>
            <w:tcW w:w="4870" w:type="dxa"/>
            <w:tcBorders>
              <w:top w:val="single" w:sz="4" w:space="0" w:color="000000"/>
              <w:left w:val="single" w:sz="4" w:space="0" w:color="000000"/>
              <w:bottom w:val="single" w:sz="4" w:space="0" w:color="000000"/>
            </w:tcBorders>
            <w:shd w:val="clear" w:color="auto" w:fill="FFFFFF" w:themeFill="background1"/>
            <w:vAlign w:val="center"/>
          </w:tcPr>
          <w:p w:rsidR="00511726" w:rsidRPr="00511726" w:rsidRDefault="00511726" w:rsidP="003C6F7D">
            <w:pPr>
              <w:rPr>
                <w:sz w:val="24"/>
                <w:szCs w:val="24"/>
              </w:rPr>
            </w:pPr>
            <w:r w:rsidRPr="00511726">
              <w:rPr>
                <w:sz w:val="24"/>
                <w:szCs w:val="24"/>
              </w:rPr>
              <w:t>Муниципальная подпрограмма «Профилактика правонарушений на территории поселка Ошарово»</w:t>
            </w:r>
          </w:p>
        </w:tc>
        <w:tc>
          <w:tcPr>
            <w:tcW w:w="1985" w:type="dxa"/>
            <w:tcBorders>
              <w:top w:val="single" w:sz="4" w:space="0" w:color="000000"/>
              <w:left w:val="single" w:sz="4" w:space="0" w:color="000000"/>
              <w:bottom w:val="single" w:sz="4" w:space="0" w:color="000000"/>
            </w:tcBorders>
            <w:shd w:val="clear" w:color="auto" w:fill="auto"/>
            <w:vAlign w:val="center"/>
          </w:tcPr>
          <w:p w:rsidR="00511726" w:rsidRPr="00961E37" w:rsidRDefault="00511726" w:rsidP="003C6F7D">
            <w:pPr>
              <w:jc w:val="center"/>
              <w:rPr>
                <w:sz w:val="22"/>
                <w:szCs w:val="22"/>
              </w:rPr>
            </w:pPr>
            <w:r w:rsidRPr="00961E37">
              <w:rPr>
                <w:sz w:val="22"/>
                <w:szCs w:val="22"/>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726" w:rsidRPr="00961E37" w:rsidRDefault="00511726" w:rsidP="003C6F7D">
            <w:pPr>
              <w:jc w:val="center"/>
              <w:rPr>
                <w:sz w:val="22"/>
                <w:szCs w:val="22"/>
              </w:rPr>
            </w:pPr>
            <w:r w:rsidRPr="00961E37">
              <w:rPr>
                <w:sz w:val="22"/>
                <w:szCs w:val="22"/>
              </w:rPr>
              <w:t>0,0</w:t>
            </w:r>
          </w:p>
        </w:tc>
      </w:tr>
    </w:tbl>
    <w:p w:rsidR="00964E34" w:rsidRDefault="00964E34" w:rsidP="00964E34">
      <w:pPr>
        <w:jc w:val="center"/>
        <w:rPr>
          <w:b/>
          <w:sz w:val="24"/>
          <w:szCs w:val="24"/>
        </w:rPr>
      </w:pPr>
    </w:p>
    <w:p w:rsidR="00964E34" w:rsidRDefault="00964E34" w:rsidP="00964E34">
      <w:pPr>
        <w:jc w:val="center"/>
        <w:rPr>
          <w:b/>
          <w:sz w:val="24"/>
          <w:szCs w:val="24"/>
        </w:rPr>
      </w:pPr>
    </w:p>
    <w:p w:rsidR="00964E34" w:rsidRPr="00F65574" w:rsidRDefault="00964E34" w:rsidP="00964E34">
      <w:pPr>
        <w:jc w:val="center"/>
        <w:rPr>
          <w:b/>
          <w:bCs/>
          <w:sz w:val="28"/>
          <w:szCs w:val="28"/>
        </w:rPr>
      </w:pPr>
      <w:r w:rsidRPr="00F65574">
        <w:rPr>
          <w:b/>
          <w:bCs/>
          <w:sz w:val="28"/>
          <w:szCs w:val="28"/>
        </w:rPr>
        <w:t>Пояснительная записка</w:t>
      </w:r>
    </w:p>
    <w:p w:rsidR="00362793" w:rsidRDefault="00362793" w:rsidP="00964E34">
      <w:pPr>
        <w:jc w:val="center"/>
        <w:rPr>
          <w:sz w:val="28"/>
          <w:szCs w:val="28"/>
        </w:rPr>
      </w:pPr>
    </w:p>
    <w:p w:rsidR="00964E34" w:rsidRPr="009213A1" w:rsidRDefault="00964E34" w:rsidP="00964E34">
      <w:pPr>
        <w:jc w:val="center"/>
        <w:rPr>
          <w:sz w:val="28"/>
          <w:szCs w:val="28"/>
        </w:rPr>
      </w:pPr>
      <w:r w:rsidRPr="009213A1">
        <w:rPr>
          <w:sz w:val="28"/>
          <w:szCs w:val="28"/>
        </w:rPr>
        <w:t>к отчету</w:t>
      </w:r>
    </w:p>
    <w:p w:rsidR="00964E34" w:rsidRPr="009213A1" w:rsidRDefault="00964E34" w:rsidP="00964E34">
      <w:pPr>
        <w:jc w:val="center"/>
        <w:rPr>
          <w:sz w:val="28"/>
          <w:szCs w:val="28"/>
        </w:rPr>
      </w:pPr>
      <w:r w:rsidRPr="009213A1">
        <w:rPr>
          <w:sz w:val="28"/>
          <w:szCs w:val="28"/>
        </w:rPr>
        <w:t xml:space="preserve">об итогах </w:t>
      </w:r>
      <w:proofErr w:type="gramStart"/>
      <w:r w:rsidRPr="009213A1">
        <w:rPr>
          <w:sz w:val="28"/>
          <w:szCs w:val="28"/>
        </w:rPr>
        <w:t>социально-экономического</w:t>
      </w:r>
      <w:proofErr w:type="gramEnd"/>
    </w:p>
    <w:p w:rsidR="00964E34" w:rsidRPr="009213A1" w:rsidRDefault="00964E34" w:rsidP="00964E34">
      <w:pPr>
        <w:jc w:val="center"/>
        <w:rPr>
          <w:sz w:val="28"/>
          <w:szCs w:val="28"/>
        </w:rPr>
      </w:pPr>
      <w:r w:rsidRPr="009213A1">
        <w:rPr>
          <w:sz w:val="28"/>
          <w:szCs w:val="28"/>
        </w:rPr>
        <w:t>развития муниципального образования</w:t>
      </w:r>
    </w:p>
    <w:p w:rsidR="00964E34" w:rsidRDefault="00964E34" w:rsidP="00964E34">
      <w:pPr>
        <w:jc w:val="center"/>
        <w:rPr>
          <w:sz w:val="28"/>
          <w:szCs w:val="28"/>
        </w:rPr>
      </w:pPr>
      <w:r>
        <w:rPr>
          <w:sz w:val="28"/>
          <w:szCs w:val="28"/>
        </w:rPr>
        <w:t>поселок</w:t>
      </w:r>
      <w:r w:rsidRPr="009213A1">
        <w:rPr>
          <w:sz w:val="28"/>
          <w:szCs w:val="28"/>
        </w:rPr>
        <w:t xml:space="preserve"> </w:t>
      </w:r>
      <w:r w:rsidR="005C543B">
        <w:rPr>
          <w:sz w:val="28"/>
          <w:szCs w:val="28"/>
        </w:rPr>
        <w:t>Ошарово</w:t>
      </w:r>
      <w:r w:rsidRPr="009213A1">
        <w:rPr>
          <w:sz w:val="28"/>
          <w:szCs w:val="28"/>
        </w:rPr>
        <w:t xml:space="preserve"> за </w:t>
      </w:r>
      <w:r>
        <w:rPr>
          <w:sz w:val="28"/>
          <w:szCs w:val="28"/>
        </w:rPr>
        <w:t>2024</w:t>
      </w:r>
      <w:r w:rsidRPr="009213A1">
        <w:rPr>
          <w:sz w:val="28"/>
          <w:szCs w:val="28"/>
        </w:rPr>
        <w:t xml:space="preserve"> год</w:t>
      </w:r>
    </w:p>
    <w:p w:rsidR="00362793" w:rsidRPr="009213A1" w:rsidRDefault="00362793" w:rsidP="00964E34">
      <w:pPr>
        <w:jc w:val="center"/>
        <w:rPr>
          <w:sz w:val="28"/>
          <w:szCs w:val="28"/>
        </w:rPr>
      </w:pPr>
    </w:p>
    <w:p w:rsidR="006763ED" w:rsidRPr="00844F4B" w:rsidRDefault="006763ED" w:rsidP="006763ED">
      <w:pPr>
        <w:suppressAutoHyphens/>
        <w:ind w:firstLine="709"/>
        <w:jc w:val="both"/>
        <w:rPr>
          <w:sz w:val="28"/>
          <w:szCs w:val="28"/>
          <w:lang w:eastAsia="ar-SA"/>
        </w:rPr>
      </w:pPr>
      <w:r w:rsidRPr="00844F4B">
        <w:rPr>
          <w:sz w:val="28"/>
          <w:szCs w:val="28"/>
          <w:lang w:eastAsia="ar-SA"/>
        </w:rPr>
        <w:t>Муниципальное образование поселок Ошарово является в соответствии с Федеральным Законом от 06.10.2003г. №131 ФЗ «Об общих принципах организации местного самоуправления в Российской Федерации» самостоятельным муниципальным образованием, находящимся в границах Эвенкийского муниципального района Красноярского края.</w:t>
      </w:r>
    </w:p>
    <w:p w:rsidR="006763ED" w:rsidRPr="00844F4B" w:rsidRDefault="006763ED" w:rsidP="006763ED">
      <w:pPr>
        <w:suppressAutoHyphens/>
        <w:ind w:firstLine="709"/>
        <w:jc w:val="both"/>
        <w:rPr>
          <w:sz w:val="28"/>
          <w:szCs w:val="28"/>
          <w:lang w:eastAsia="ar-SA"/>
        </w:rPr>
      </w:pPr>
      <w:r w:rsidRPr="00844F4B">
        <w:rPr>
          <w:sz w:val="28"/>
          <w:szCs w:val="28"/>
          <w:lang w:eastAsia="ar-SA"/>
        </w:rPr>
        <w:lastRenderedPageBreak/>
        <w:t>На основании дифференцированного подхода к развитию сельских территорий, сформированного Распоряжением Правительства Российской Федерации от 02.02.2015г. №151-р  «О Стратегии  устойчивого развития  сельских территорий Российской Федерации на период до 2030 года», поселок Ошарово  относится к четвертому типу - регионы со слабой очаговой освоенностью сельской местности и неблагоприятными природно-климатическими условиями ее развития. Четвертый тип охватывает малоосвоенные сельские территории со сложными природными условиями, мелкоочаговым развитием или традиционным хозяйством коренных народностей.</w:t>
      </w:r>
    </w:p>
    <w:p w:rsidR="006763ED" w:rsidRPr="00844F4B" w:rsidRDefault="006763ED" w:rsidP="006763ED">
      <w:pPr>
        <w:suppressAutoHyphens/>
        <w:ind w:firstLine="709"/>
        <w:jc w:val="both"/>
        <w:rPr>
          <w:sz w:val="28"/>
          <w:szCs w:val="28"/>
          <w:lang w:eastAsia="ar-SA"/>
        </w:rPr>
      </w:pPr>
      <w:r w:rsidRPr="00844F4B">
        <w:rPr>
          <w:sz w:val="28"/>
          <w:szCs w:val="28"/>
          <w:lang w:eastAsia="ar-SA"/>
        </w:rPr>
        <w:t>Границы территории сельского поселения установлены Законом Красноярского края от 6 октября 2011г. №13-6271 «Об установлении границ муниципального образования Эвенкийский муниципальный район и находящихся в его границах иных муниципальных образований».</w:t>
      </w:r>
    </w:p>
    <w:p w:rsidR="006763ED" w:rsidRPr="00844F4B" w:rsidRDefault="006763ED" w:rsidP="006763ED">
      <w:pPr>
        <w:suppressAutoHyphens/>
        <w:ind w:firstLine="709"/>
        <w:jc w:val="both"/>
        <w:rPr>
          <w:sz w:val="28"/>
          <w:szCs w:val="28"/>
          <w:lang w:eastAsia="ar-SA"/>
        </w:rPr>
      </w:pPr>
      <w:r w:rsidRPr="00844F4B">
        <w:rPr>
          <w:sz w:val="28"/>
          <w:szCs w:val="28"/>
          <w:lang w:eastAsia="ar-SA"/>
        </w:rPr>
        <w:t xml:space="preserve">Поселок Ошарово занимает площадь 61,53 га.  Транспортная удаленность поселка Ошарово от крупного аэропорта села Байкит составляет 260,0 км (воздушные линии). Пассажирские перевозки круглогодичного значения, ограничиваются только воздушным транспортом, вертолетами Ми-8 от села Байкит до поселка Ошарово. Для основных грузоперевозок  транспортное сообщение носит сезонный характер, весной по реке Подкаменная Тунгуска  от города Красноярска до поселка Ошарово, зимой действует зимняя дорога. </w:t>
      </w:r>
    </w:p>
    <w:p w:rsidR="006763ED" w:rsidRPr="00844F4B" w:rsidRDefault="006763ED" w:rsidP="006763ED">
      <w:pPr>
        <w:suppressAutoHyphens/>
        <w:ind w:firstLine="709"/>
        <w:jc w:val="both"/>
        <w:rPr>
          <w:sz w:val="28"/>
          <w:szCs w:val="28"/>
          <w:lang w:eastAsia="ar-SA"/>
        </w:rPr>
      </w:pPr>
      <w:r w:rsidRPr="00844F4B">
        <w:rPr>
          <w:sz w:val="28"/>
          <w:szCs w:val="28"/>
          <w:lang w:eastAsia="ar-SA"/>
        </w:rPr>
        <w:t xml:space="preserve">Численность населения в муниципальном образовании </w:t>
      </w:r>
      <w:r w:rsidR="003902A7">
        <w:rPr>
          <w:sz w:val="28"/>
          <w:szCs w:val="28"/>
          <w:lang w:eastAsia="ar-SA"/>
        </w:rPr>
        <w:t xml:space="preserve">на 01.01.2025 </w:t>
      </w:r>
      <w:r w:rsidRPr="00844F4B">
        <w:rPr>
          <w:sz w:val="28"/>
          <w:szCs w:val="28"/>
          <w:lang w:eastAsia="ar-SA"/>
        </w:rPr>
        <w:t xml:space="preserve">года составила </w:t>
      </w:r>
      <w:r>
        <w:rPr>
          <w:sz w:val="28"/>
          <w:szCs w:val="28"/>
          <w:lang w:eastAsia="ar-SA"/>
        </w:rPr>
        <w:t>11</w:t>
      </w:r>
      <w:r w:rsidR="00D77629">
        <w:rPr>
          <w:sz w:val="28"/>
          <w:szCs w:val="28"/>
          <w:lang w:eastAsia="ar-SA"/>
        </w:rPr>
        <w:t>3</w:t>
      </w:r>
      <w:r w:rsidRPr="00844F4B">
        <w:rPr>
          <w:sz w:val="28"/>
          <w:szCs w:val="28"/>
          <w:lang w:eastAsia="ar-SA"/>
        </w:rPr>
        <w:t xml:space="preserve"> человек.</w:t>
      </w:r>
    </w:p>
    <w:p w:rsidR="006763ED" w:rsidRPr="00844F4B" w:rsidRDefault="006763ED" w:rsidP="006763ED">
      <w:pPr>
        <w:suppressAutoHyphens/>
        <w:ind w:firstLine="709"/>
        <w:jc w:val="both"/>
        <w:rPr>
          <w:sz w:val="28"/>
          <w:szCs w:val="28"/>
          <w:lang w:eastAsia="ar-SA"/>
        </w:rPr>
      </w:pPr>
      <w:proofErr w:type="gramStart"/>
      <w:r w:rsidRPr="00844F4B">
        <w:rPr>
          <w:sz w:val="28"/>
          <w:szCs w:val="28"/>
          <w:lang w:eastAsia="ar-SA"/>
        </w:rPr>
        <w:t>Организации</w:t>
      </w:r>
      <w:proofErr w:type="gramEnd"/>
      <w:r w:rsidRPr="00844F4B">
        <w:rPr>
          <w:sz w:val="28"/>
          <w:szCs w:val="28"/>
          <w:lang w:eastAsia="ar-SA"/>
        </w:rPr>
        <w:t xml:space="preserve"> осуществляющие свою деятельность  на территории поселения: </w:t>
      </w:r>
      <w:proofErr w:type="spellStart"/>
      <w:r w:rsidRPr="00202B1F">
        <w:rPr>
          <w:sz w:val="28"/>
          <w:szCs w:val="28"/>
          <w:shd w:val="clear" w:color="auto" w:fill="FFFFFF" w:themeFill="background1"/>
          <w:lang w:eastAsia="ar-SA"/>
        </w:rPr>
        <w:t>Фап</w:t>
      </w:r>
      <w:proofErr w:type="spellEnd"/>
      <w:r w:rsidRPr="00202B1F">
        <w:rPr>
          <w:sz w:val="28"/>
          <w:szCs w:val="28"/>
          <w:shd w:val="clear" w:color="auto" w:fill="FFFFFF" w:themeFill="background1"/>
          <w:lang w:eastAsia="ar-SA"/>
        </w:rPr>
        <w:t>, Сельский Дом культуры и библиотека, Отделение связи, Магазин Потребительского общества, Склад ГСМ  МП «</w:t>
      </w:r>
      <w:proofErr w:type="spellStart"/>
      <w:r w:rsidRPr="00202B1F">
        <w:rPr>
          <w:sz w:val="28"/>
          <w:szCs w:val="28"/>
          <w:shd w:val="clear" w:color="auto" w:fill="FFFFFF" w:themeFill="background1"/>
          <w:lang w:eastAsia="ar-SA"/>
        </w:rPr>
        <w:t>Эвенкиянефтепродукт</w:t>
      </w:r>
      <w:proofErr w:type="spellEnd"/>
      <w:r w:rsidRPr="00202B1F">
        <w:rPr>
          <w:sz w:val="28"/>
          <w:szCs w:val="28"/>
          <w:shd w:val="clear" w:color="auto" w:fill="FFFFFF" w:themeFill="background1"/>
          <w:lang w:eastAsia="ar-SA"/>
        </w:rPr>
        <w:t xml:space="preserve">», Производственный участок  МП  «Байкитэнерго», </w:t>
      </w:r>
      <w:proofErr w:type="spellStart"/>
      <w:r w:rsidRPr="00202B1F">
        <w:rPr>
          <w:sz w:val="28"/>
          <w:szCs w:val="28"/>
          <w:shd w:val="clear" w:color="auto" w:fill="FFFFFF" w:themeFill="background1"/>
          <w:lang w:eastAsia="ar-SA"/>
        </w:rPr>
        <w:t>Авиаплощадка</w:t>
      </w:r>
      <w:proofErr w:type="spellEnd"/>
      <w:r w:rsidRPr="00202B1F">
        <w:rPr>
          <w:sz w:val="28"/>
          <w:szCs w:val="28"/>
          <w:shd w:val="clear" w:color="auto" w:fill="FFFFFF" w:themeFill="background1"/>
          <w:lang w:eastAsia="ar-SA"/>
        </w:rPr>
        <w:t xml:space="preserve"> п. Ошарово, </w:t>
      </w:r>
      <w:proofErr w:type="spellStart"/>
      <w:r w:rsidRPr="00202B1F">
        <w:rPr>
          <w:sz w:val="28"/>
          <w:szCs w:val="28"/>
          <w:shd w:val="clear" w:color="auto" w:fill="FFFFFF" w:themeFill="background1"/>
          <w:lang w:eastAsia="ar-SA"/>
        </w:rPr>
        <w:t>ЦТиС</w:t>
      </w:r>
      <w:proofErr w:type="spellEnd"/>
      <w:r w:rsidRPr="00202B1F">
        <w:rPr>
          <w:sz w:val="28"/>
          <w:szCs w:val="28"/>
          <w:shd w:val="clear" w:color="auto" w:fill="FFFFFF" w:themeFill="background1"/>
          <w:lang w:eastAsia="ar-SA"/>
        </w:rPr>
        <w:t>, Комплексный центр социального обслуживания, ФГУП «Почта России»,</w:t>
      </w:r>
      <w:r w:rsidRPr="00844F4B">
        <w:rPr>
          <w:sz w:val="28"/>
          <w:szCs w:val="28"/>
          <w:lang w:eastAsia="ar-SA"/>
        </w:rPr>
        <w:t xml:space="preserve"> Индивидуальные предприниматели, Администрация поселка Ошарово.</w:t>
      </w:r>
    </w:p>
    <w:p w:rsidR="006763ED" w:rsidRPr="00844F4B" w:rsidRDefault="006763ED" w:rsidP="006763ED">
      <w:pPr>
        <w:suppressAutoHyphens/>
        <w:ind w:firstLine="709"/>
        <w:jc w:val="both"/>
        <w:rPr>
          <w:sz w:val="28"/>
          <w:szCs w:val="28"/>
          <w:lang w:eastAsia="ar-SA"/>
        </w:rPr>
      </w:pPr>
      <w:r w:rsidRPr="00844F4B">
        <w:rPr>
          <w:sz w:val="28"/>
          <w:szCs w:val="28"/>
          <w:lang w:eastAsia="ar-SA"/>
        </w:rPr>
        <w:t>Основу  экономики  поселка Ошарово составляют отрасли традиционного северного комплекса: охотничий промысел, рыболовство, прикладное искусство,  лесозаготовка и переработка древесины,  сельское  хозяйство, все это служит важной базой   благосостояния населения.</w:t>
      </w:r>
    </w:p>
    <w:p w:rsidR="006763ED" w:rsidRPr="00844F4B" w:rsidRDefault="006763ED" w:rsidP="006763ED">
      <w:pPr>
        <w:suppressAutoHyphens/>
        <w:ind w:firstLine="709"/>
        <w:jc w:val="both"/>
        <w:rPr>
          <w:sz w:val="28"/>
          <w:szCs w:val="28"/>
          <w:lang w:eastAsia="ar-SA"/>
        </w:rPr>
      </w:pPr>
      <w:r w:rsidRPr="00844F4B">
        <w:rPr>
          <w:sz w:val="28"/>
          <w:szCs w:val="28"/>
          <w:lang w:eastAsia="ar-SA"/>
        </w:rPr>
        <w:t xml:space="preserve">Представительный орган поселка Ошарово – Сход граждан. Исполнительно-распорядительный орган (местная  Администрация) наделяется уставом муниципального образования полномочиями по решению вопросов местного значения, обладает правами юридического лица. Структура местной  администрации утверждается представительным органом (Сходом граждан) по представлению Главы местной администрации.  </w:t>
      </w:r>
    </w:p>
    <w:p w:rsidR="00964E34" w:rsidRPr="0075002D" w:rsidRDefault="006763ED" w:rsidP="006763ED">
      <w:pPr>
        <w:tabs>
          <w:tab w:val="left" w:pos="851"/>
        </w:tabs>
        <w:jc w:val="both"/>
        <w:rPr>
          <w:sz w:val="28"/>
          <w:szCs w:val="28"/>
        </w:rPr>
      </w:pPr>
      <w:r w:rsidRPr="00B35462">
        <w:rPr>
          <w:sz w:val="28"/>
          <w:szCs w:val="28"/>
          <w:lang w:eastAsia="ar-SA"/>
        </w:rPr>
        <w:t xml:space="preserve">Прогноз основных </w:t>
      </w:r>
      <w:proofErr w:type="gramStart"/>
      <w:r w:rsidRPr="00B35462">
        <w:rPr>
          <w:sz w:val="28"/>
          <w:szCs w:val="28"/>
          <w:lang w:eastAsia="ar-SA"/>
        </w:rPr>
        <w:t>показателей развития муниципального сектора экономики муниципального образования</w:t>
      </w:r>
      <w:proofErr w:type="gramEnd"/>
      <w:r w:rsidRPr="00B35462">
        <w:rPr>
          <w:sz w:val="28"/>
          <w:szCs w:val="28"/>
          <w:lang w:eastAsia="ar-SA"/>
        </w:rPr>
        <w:t xml:space="preserve"> поселок </w:t>
      </w:r>
      <w:r>
        <w:rPr>
          <w:sz w:val="28"/>
          <w:szCs w:val="28"/>
          <w:lang w:eastAsia="ar-SA"/>
        </w:rPr>
        <w:t>Ошарово</w:t>
      </w:r>
      <w:r w:rsidRPr="00B35462">
        <w:rPr>
          <w:sz w:val="28"/>
          <w:szCs w:val="28"/>
          <w:lang w:eastAsia="ar-SA"/>
        </w:rPr>
        <w:t xml:space="preserve"> Эвенкийского муниципального района Красноярского края на 202</w:t>
      </w:r>
      <w:r>
        <w:rPr>
          <w:sz w:val="28"/>
          <w:szCs w:val="28"/>
          <w:lang w:eastAsia="ar-SA"/>
        </w:rPr>
        <w:t>5</w:t>
      </w:r>
      <w:r w:rsidRPr="00B35462">
        <w:rPr>
          <w:sz w:val="28"/>
          <w:szCs w:val="28"/>
          <w:lang w:eastAsia="ar-SA"/>
        </w:rPr>
        <w:t xml:space="preserve"> год и плановый период </w:t>
      </w:r>
      <w:r w:rsidRPr="00B35462">
        <w:rPr>
          <w:sz w:val="28"/>
          <w:szCs w:val="28"/>
          <w:lang w:eastAsia="ar-SA"/>
        </w:rPr>
        <w:lastRenderedPageBreak/>
        <w:t>202</w:t>
      </w:r>
      <w:r>
        <w:rPr>
          <w:sz w:val="28"/>
          <w:szCs w:val="28"/>
          <w:lang w:eastAsia="ar-SA"/>
        </w:rPr>
        <w:t>6</w:t>
      </w:r>
      <w:r w:rsidRPr="00B35462">
        <w:rPr>
          <w:sz w:val="28"/>
          <w:szCs w:val="28"/>
          <w:lang w:eastAsia="ar-SA"/>
        </w:rPr>
        <w:t>–202</w:t>
      </w:r>
      <w:r>
        <w:rPr>
          <w:sz w:val="28"/>
          <w:szCs w:val="28"/>
          <w:lang w:eastAsia="ar-SA"/>
        </w:rPr>
        <w:t>7</w:t>
      </w:r>
      <w:r w:rsidRPr="00B35462">
        <w:rPr>
          <w:sz w:val="28"/>
          <w:szCs w:val="28"/>
          <w:lang w:eastAsia="ar-SA"/>
        </w:rPr>
        <w:t xml:space="preserve"> годов разработан в соответствии с утвержденным перечнем показателей муниципального образования поселка </w:t>
      </w:r>
      <w:r>
        <w:rPr>
          <w:sz w:val="28"/>
          <w:szCs w:val="28"/>
          <w:lang w:eastAsia="ar-SA"/>
        </w:rPr>
        <w:t>Ошарово</w:t>
      </w:r>
      <w:r w:rsidRPr="00B35462">
        <w:rPr>
          <w:sz w:val="28"/>
          <w:szCs w:val="28"/>
          <w:lang w:eastAsia="ar-SA"/>
        </w:rPr>
        <w:t xml:space="preserve">.  </w:t>
      </w:r>
      <w:r w:rsidR="00964E34">
        <w:rPr>
          <w:rFonts w:eastAsia="Calibri"/>
          <w:bCs/>
          <w:sz w:val="28"/>
          <w:szCs w:val="28"/>
          <w:lang w:eastAsia="en-US"/>
        </w:rPr>
        <w:tab/>
      </w:r>
      <w:r w:rsidR="00964E34" w:rsidRPr="009213A1">
        <w:rPr>
          <w:rFonts w:eastAsia="Calibri"/>
          <w:bCs/>
          <w:sz w:val="28"/>
          <w:szCs w:val="28"/>
          <w:lang w:eastAsia="en-US"/>
        </w:rPr>
        <w:t xml:space="preserve">Муниципальное образование поселок </w:t>
      </w:r>
      <w:r>
        <w:rPr>
          <w:rFonts w:eastAsia="Calibri"/>
          <w:bCs/>
          <w:sz w:val="28"/>
          <w:szCs w:val="28"/>
          <w:lang w:eastAsia="en-US"/>
        </w:rPr>
        <w:t>Ошарово</w:t>
      </w:r>
      <w:r w:rsidR="00964E34">
        <w:rPr>
          <w:rFonts w:eastAsia="Calibri"/>
          <w:bCs/>
          <w:sz w:val="28"/>
          <w:szCs w:val="28"/>
          <w:lang w:eastAsia="en-US"/>
        </w:rPr>
        <w:t>, имеет официальный сайт</w:t>
      </w:r>
      <w:r w:rsidR="00964E34" w:rsidRPr="009213A1">
        <w:rPr>
          <w:rFonts w:eastAsia="Calibri"/>
          <w:bCs/>
          <w:sz w:val="28"/>
          <w:szCs w:val="28"/>
          <w:lang w:eastAsia="en-US"/>
        </w:rPr>
        <w:t xml:space="preserve"> в сети «Интернет</w:t>
      </w:r>
      <w:r w:rsidR="00964E34">
        <w:rPr>
          <w:rFonts w:eastAsia="Calibri"/>
          <w:bCs/>
          <w:sz w:val="28"/>
          <w:szCs w:val="28"/>
          <w:lang w:eastAsia="en-US"/>
        </w:rPr>
        <w:t xml:space="preserve">» </w:t>
      </w:r>
      <w:r w:rsidR="00964E34" w:rsidRPr="0075002D">
        <w:rPr>
          <w:sz w:val="28"/>
          <w:szCs w:val="28"/>
        </w:rPr>
        <w:t>(</w:t>
      </w:r>
      <w:r w:rsidR="00F91D59" w:rsidRPr="00F91D59">
        <w:rPr>
          <w:sz w:val="28"/>
          <w:szCs w:val="28"/>
        </w:rPr>
        <w:t>https://osharovo-r04.gosweb.gosuslugi.ru/</w:t>
      </w:r>
      <w:r w:rsidR="00964E34" w:rsidRPr="0075002D">
        <w:rPr>
          <w:sz w:val="28"/>
          <w:szCs w:val="28"/>
        </w:rPr>
        <w:t>).</w:t>
      </w:r>
    </w:p>
    <w:p w:rsidR="00964E34" w:rsidRDefault="00964E34" w:rsidP="00964E34">
      <w:pPr>
        <w:ind w:firstLine="851"/>
        <w:jc w:val="both"/>
        <w:rPr>
          <w:sz w:val="28"/>
          <w:szCs w:val="28"/>
        </w:rPr>
      </w:pPr>
      <w:r w:rsidRPr="009213A1">
        <w:rPr>
          <w:sz w:val="28"/>
          <w:szCs w:val="28"/>
        </w:rPr>
        <w:t>Основная доля статей бюджета направл</w:t>
      </w:r>
      <w:r>
        <w:rPr>
          <w:sz w:val="28"/>
          <w:szCs w:val="28"/>
        </w:rPr>
        <w:t>ена</w:t>
      </w:r>
      <w:r w:rsidRPr="009213A1">
        <w:rPr>
          <w:sz w:val="28"/>
          <w:szCs w:val="28"/>
        </w:rPr>
        <w:t xml:space="preserve"> на решение общегосударственных вопросов.</w:t>
      </w:r>
    </w:p>
    <w:p w:rsidR="00964E34" w:rsidRDefault="00964E34" w:rsidP="00964E34">
      <w:pPr>
        <w:ind w:left="180" w:firstLine="671"/>
        <w:jc w:val="both"/>
        <w:rPr>
          <w:rFonts w:eastAsia="Calibri"/>
          <w:bCs/>
          <w:sz w:val="24"/>
          <w:szCs w:val="24"/>
          <w:lang w:eastAsia="en-US"/>
        </w:rPr>
      </w:pPr>
      <w:r>
        <w:rPr>
          <w:sz w:val="28"/>
          <w:szCs w:val="28"/>
        </w:rPr>
        <w:t>В</w:t>
      </w:r>
      <w:r w:rsidRPr="009213A1">
        <w:rPr>
          <w:sz w:val="28"/>
          <w:szCs w:val="28"/>
        </w:rPr>
        <w:t>торое место</w:t>
      </w:r>
      <w:r>
        <w:rPr>
          <w:sz w:val="28"/>
          <w:szCs w:val="28"/>
        </w:rPr>
        <w:t xml:space="preserve"> от</w:t>
      </w:r>
      <w:r w:rsidRPr="009213A1">
        <w:rPr>
          <w:sz w:val="28"/>
          <w:szCs w:val="28"/>
        </w:rPr>
        <w:t xml:space="preserve"> общих расходов бюдже</w:t>
      </w:r>
      <w:r>
        <w:rPr>
          <w:sz w:val="28"/>
          <w:szCs w:val="28"/>
        </w:rPr>
        <w:t>та занимают программные расходы.</w:t>
      </w:r>
      <w:r w:rsidRPr="002C6EE6">
        <w:rPr>
          <w:rFonts w:eastAsia="Calibri"/>
          <w:bCs/>
          <w:sz w:val="24"/>
          <w:szCs w:val="24"/>
          <w:lang w:eastAsia="en-US"/>
        </w:rPr>
        <w:t xml:space="preserve"> </w:t>
      </w:r>
    </w:p>
    <w:p w:rsidR="00964E34" w:rsidRPr="002C6EE6" w:rsidRDefault="00964E34" w:rsidP="00964E34">
      <w:pPr>
        <w:ind w:left="180" w:firstLine="671"/>
        <w:jc w:val="both"/>
        <w:rPr>
          <w:bCs/>
          <w:sz w:val="28"/>
          <w:szCs w:val="28"/>
        </w:rPr>
      </w:pPr>
      <w:r w:rsidRPr="002C6EE6">
        <w:rPr>
          <w:bCs/>
          <w:sz w:val="28"/>
          <w:szCs w:val="28"/>
        </w:rPr>
        <w:t xml:space="preserve">Реализация муниципальной </w:t>
      </w:r>
      <w:r>
        <w:rPr>
          <w:bCs/>
          <w:sz w:val="28"/>
          <w:szCs w:val="28"/>
        </w:rPr>
        <w:t>программы в 2024 году</w:t>
      </w:r>
      <w:r w:rsidRPr="002C6EE6">
        <w:rPr>
          <w:bCs/>
          <w:sz w:val="28"/>
          <w:szCs w:val="28"/>
        </w:rPr>
        <w:t xml:space="preserve"> была</w:t>
      </w:r>
      <w:r w:rsidRPr="002C6EE6">
        <w:rPr>
          <w:b/>
          <w:sz w:val="28"/>
          <w:szCs w:val="28"/>
        </w:rPr>
        <w:t xml:space="preserve"> </w:t>
      </w:r>
      <w:r w:rsidRPr="002C6EE6">
        <w:rPr>
          <w:bCs/>
          <w:sz w:val="28"/>
          <w:szCs w:val="28"/>
        </w:rPr>
        <w:t xml:space="preserve">направлена на устойчивое развитие поселка </w:t>
      </w:r>
      <w:r w:rsidR="006763ED">
        <w:rPr>
          <w:bCs/>
          <w:sz w:val="28"/>
          <w:szCs w:val="28"/>
        </w:rPr>
        <w:t>Ошарово</w:t>
      </w:r>
      <w:r w:rsidRPr="002C6EE6">
        <w:rPr>
          <w:bCs/>
          <w:sz w:val="28"/>
          <w:szCs w:val="28"/>
        </w:rPr>
        <w:t>, на эффективную реализацию органами местного самоуправления вопросов местного значения поселения.</w:t>
      </w:r>
    </w:p>
    <w:p w:rsidR="00964E34" w:rsidRDefault="00964E34" w:rsidP="00964E34">
      <w:pPr>
        <w:ind w:firstLine="851"/>
        <w:jc w:val="both"/>
        <w:rPr>
          <w:rFonts w:eastAsia="Calibri"/>
          <w:sz w:val="28"/>
          <w:szCs w:val="28"/>
          <w:lang w:eastAsia="en-US"/>
        </w:rPr>
      </w:pPr>
      <w:r w:rsidRPr="00097282">
        <w:rPr>
          <w:rFonts w:eastAsia="Calibri"/>
          <w:sz w:val="28"/>
          <w:szCs w:val="28"/>
          <w:lang w:eastAsia="en-US"/>
        </w:rPr>
        <w:t>В ходе выполнения</w:t>
      </w:r>
      <w:r>
        <w:rPr>
          <w:rFonts w:eastAsia="Calibri"/>
          <w:sz w:val="28"/>
          <w:szCs w:val="28"/>
          <w:lang w:eastAsia="en-US"/>
        </w:rPr>
        <w:t xml:space="preserve"> муниципальной</w:t>
      </w:r>
      <w:r w:rsidRPr="00097282">
        <w:rPr>
          <w:rFonts w:eastAsia="Calibri"/>
          <w:sz w:val="28"/>
          <w:szCs w:val="28"/>
          <w:lang w:eastAsia="en-US"/>
        </w:rPr>
        <w:t xml:space="preserve"> программы</w:t>
      </w:r>
      <w:r>
        <w:rPr>
          <w:rFonts w:eastAsia="Calibri"/>
          <w:sz w:val="28"/>
          <w:szCs w:val="28"/>
          <w:lang w:eastAsia="en-US"/>
        </w:rPr>
        <w:t xml:space="preserve"> «</w:t>
      </w:r>
      <w:r w:rsidRPr="00097282">
        <w:rPr>
          <w:rFonts w:eastAsia="Calibri"/>
          <w:bCs/>
          <w:sz w:val="28"/>
          <w:szCs w:val="28"/>
          <w:lang w:eastAsia="en-US"/>
        </w:rPr>
        <w:t xml:space="preserve">«Устойчивое развитие муниципального образования поселка </w:t>
      </w:r>
      <w:r w:rsidR="006763ED">
        <w:rPr>
          <w:rFonts w:eastAsia="Calibri"/>
          <w:bCs/>
          <w:sz w:val="28"/>
          <w:szCs w:val="28"/>
          <w:lang w:eastAsia="en-US"/>
        </w:rPr>
        <w:t>Ошарово</w:t>
      </w:r>
      <w:r w:rsidRPr="00097282">
        <w:rPr>
          <w:rFonts w:eastAsia="Calibri"/>
          <w:bCs/>
          <w:sz w:val="28"/>
          <w:szCs w:val="28"/>
          <w:lang w:eastAsia="en-US"/>
        </w:rPr>
        <w:t>»</w:t>
      </w:r>
      <w:r w:rsidRPr="00097282">
        <w:rPr>
          <w:rFonts w:eastAsia="Calibri"/>
          <w:sz w:val="28"/>
          <w:szCs w:val="28"/>
          <w:lang w:eastAsia="en-US"/>
        </w:rPr>
        <w:t>» на 2023 - 2025 годы» в 2024 году решались следующие задачи:</w:t>
      </w:r>
    </w:p>
    <w:p w:rsidR="00FA5720" w:rsidRPr="00FA5720" w:rsidRDefault="00FA5720" w:rsidP="00FA5720">
      <w:pPr>
        <w:ind w:firstLine="851"/>
        <w:jc w:val="both"/>
        <w:rPr>
          <w:rFonts w:eastAsia="Calibri"/>
          <w:sz w:val="28"/>
          <w:szCs w:val="28"/>
          <w:lang w:eastAsia="en-US"/>
        </w:rPr>
      </w:pPr>
      <w:r w:rsidRPr="00FA5720">
        <w:rPr>
          <w:rFonts w:eastAsia="Calibri"/>
          <w:sz w:val="28"/>
          <w:szCs w:val="28"/>
          <w:lang w:eastAsia="en-US"/>
        </w:rPr>
        <w:t xml:space="preserve">Задача 1. Формирование и управление муниципальной собственностью, проведение мероприятий по землеустройству и землепользованию. Приобретение объектов муниципальной собственности </w:t>
      </w:r>
      <w:proofErr w:type="gramStart"/>
      <w:r w:rsidRPr="00FA5720">
        <w:rPr>
          <w:rFonts w:eastAsia="Calibri"/>
          <w:sz w:val="28"/>
          <w:szCs w:val="28"/>
          <w:lang w:eastAsia="en-US"/>
        </w:rPr>
        <w:t>исполнена</w:t>
      </w:r>
      <w:proofErr w:type="gramEnd"/>
      <w:r w:rsidRPr="00FA5720">
        <w:rPr>
          <w:rFonts w:eastAsia="Calibri"/>
          <w:sz w:val="28"/>
          <w:szCs w:val="28"/>
          <w:lang w:eastAsia="en-US"/>
        </w:rPr>
        <w:t xml:space="preserve"> на 100%.</w:t>
      </w:r>
    </w:p>
    <w:p w:rsidR="00FA5720" w:rsidRPr="00FA5720" w:rsidRDefault="00FA5720" w:rsidP="00FA5720">
      <w:pPr>
        <w:ind w:firstLine="851"/>
        <w:jc w:val="both"/>
        <w:rPr>
          <w:rFonts w:eastAsia="Calibri"/>
          <w:sz w:val="28"/>
          <w:szCs w:val="28"/>
          <w:lang w:eastAsia="en-US"/>
        </w:rPr>
      </w:pPr>
      <w:r w:rsidRPr="00FA5720">
        <w:rPr>
          <w:rFonts w:eastAsia="Calibri"/>
          <w:sz w:val="28"/>
          <w:szCs w:val="28"/>
          <w:lang w:eastAsia="en-US"/>
        </w:rPr>
        <w:t>Задача 2.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 исполнена на 100%.</w:t>
      </w:r>
    </w:p>
    <w:p w:rsidR="00FA5720" w:rsidRPr="00FA5720" w:rsidRDefault="00FA5720" w:rsidP="00FA5720">
      <w:pPr>
        <w:ind w:firstLine="851"/>
        <w:jc w:val="both"/>
        <w:rPr>
          <w:rFonts w:eastAsia="Calibri"/>
          <w:sz w:val="28"/>
          <w:szCs w:val="28"/>
          <w:lang w:eastAsia="en-US"/>
        </w:rPr>
      </w:pPr>
      <w:r w:rsidRPr="00FA5720">
        <w:rPr>
          <w:rFonts w:eastAsia="Calibri"/>
          <w:sz w:val="28"/>
          <w:szCs w:val="28"/>
          <w:lang w:eastAsia="en-US"/>
        </w:rPr>
        <w:t xml:space="preserve">Задача 3. Повышение качества транспортно-эксплуатационного состояния автомобильных дорог поселка </w:t>
      </w:r>
      <w:proofErr w:type="gramStart"/>
      <w:r w:rsidRPr="00FA5720">
        <w:rPr>
          <w:rFonts w:eastAsia="Calibri"/>
          <w:sz w:val="28"/>
          <w:szCs w:val="28"/>
          <w:lang w:eastAsia="en-US"/>
        </w:rPr>
        <w:t>исполнена</w:t>
      </w:r>
      <w:proofErr w:type="gramEnd"/>
      <w:r w:rsidRPr="00FA5720">
        <w:rPr>
          <w:rFonts w:eastAsia="Calibri"/>
          <w:sz w:val="28"/>
          <w:szCs w:val="28"/>
          <w:lang w:eastAsia="en-US"/>
        </w:rPr>
        <w:t xml:space="preserve"> на 100%.</w:t>
      </w:r>
    </w:p>
    <w:p w:rsidR="00FA5720" w:rsidRPr="00FA5720" w:rsidRDefault="00FA5720" w:rsidP="00FA5720">
      <w:pPr>
        <w:ind w:firstLine="851"/>
        <w:jc w:val="both"/>
        <w:rPr>
          <w:rFonts w:eastAsia="Calibri"/>
          <w:sz w:val="28"/>
          <w:szCs w:val="28"/>
          <w:lang w:eastAsia="en-US"/>
        </w:rPr>
      </w:pPr>
      <w:r w:rsidRPr="00FA5720">
        <w:rPr>
          <w:rFonts w:eastAsia="Calibri"/>
          <w:sz w:val="28"/>
          <w:szCs w:val="28"/>
          <w:lang w:eastAsia="en-US"/>
        </w:rPr>
        <w:t xml:space="preserve"> Задача 4. Создание безопасных и комфортных условий функционирования объектов внешнего благоустройства  муниципальной собственности </w:t>
      </w:r>
      <w:proofErr w:type="gramStart"/>
      <w:r w:rsidRPr="00FA5720">
        <w:rPr>
          <w:rFonts w:eastAsia="Calibri"/>
          <w:sz w:val="28"/>
          <w:szCs w:val="28"/>
          <w:lang w:eastAsia="en-US"/>
        </w:rPr>
        <w:t>исполнена</w:t>
      </w:r>
      <w:proofErr w:type="gramEnd"/>
      <w:r w:rsidRPr="00FA5720">
        <w:rPr>
          <w:rFonts w:eastAsia="Calibri"/>
          <w:sz w:val="28"/>
          <w:szCs w:val="28"/>
          <w:lang w:eastAsia="en-US"/>
        </w:rPr>
        <w:t xml:space="preserve"> на 91,9%.</w:t>
      </w:r>
    </w:p>
    <w:p w:rsidR="00FA5720" w:rsidRPr="00FA5720" w:rsidRDefault="00FA5720" w:rsidP="00FA5720">
      <w:pPr>
        <w:ind w:firstLine="851"/>
        <w:jc w:val="both"/>
        <w:rPr>
          <w:rFonts w:eastAsia="Calibri"/>
          <w:sz w:val="28"/>
          <w:szCs w:val="28"/>
          <w:lang w:eastAsia="en-US"/>
        </w:rPr>
      </w:pPr>
      <w:r w:rsidRPr="00FA5720">
        <w:rPr>
          <w:rFonts w:eastAsia="Calibri"/>
          <w:sz w:val="28"/>
          <w:szCs w:val="28"/>
          <w:lang w:eastAsia="en-US"/>
        </w:rPr>
        <w:t xml:space="preserve">Задача 5. Обеспечение первичных мер пожарной безопасности в границах населенных пунктов поселения </w:t>
      </w:r>
      <w:proofErr w:type="gramStart"/>
      <w:r w:rsidRPr="00FA5720">
        <w:rPr>
          <w:rFonts w:eastAsia="Calibri"/>
          <w:sz w:val="28"/>
          <w:szCs w:val="28"/>
          <w:lang w:eastAsia="en-US"/>
        </w:rPr>
        <w:t>исполнена</w:t>
      </w:r>
      <w:proofErr w:type="gramEnd"/>
      <w:r w:rsidRPr="00FA5720">
        <w:rPr>
          <w:rFonts w:eastAsia="Calibri"/>
          <w:sz w:val="28"/>
          <w:szCs w:val="28"/>
          <w:lang w:eastAsia="en-US"/>
        </w:rPr>
        <w:t xml:space="preserve"> на 100%.</w:t>
      </w:r>
    </w:p>
    <w:p w:rsidR="00FA5720" w:rsidRPr="00FA5720" w:rsidRDefault="00FA5720" w:rsidP="00FA5720">
      <w:pPr>
        <w:ind w:firstLine="851"/>
        <w:jc w:val="both"/>
        <w:rPr>
          <w:rFonts w:eastAsia="Calibri"/>
          <w:sz w:val="28"/>
          <w:szCs w:val="28"/>
          <w:lang w:eastAsia="en-US"/>
        </w:rPr>
      </w:pPr>
      <w:r w:rsidRPr="00FA5720">
        <w:rPr>
          <w:rFonts w:eastAsia="Calibri"/>
          <w:sz w:val="28"/>
          <w:szCs w:val="28"/>
          <w:lang w:eastAsia="en-US"/>
        </w:rPr>
        <w:t>Задача 6. Противодействие экстремизму и профилактика терроризма</w:t>
      </w:r>
    </w:p>
    <w:p w:rsidR="00FA5720" w:rsidRDefault="00FA5720" w:rsidP="00FA5720">
      <w:pPr>
        <w:ind w:firstLine="851"/>
        <w:jc w:val="both"/>
        <w:rPr>
          <w:rFonts w:eastAsia="Calibri"/>
          <w:sz w:val="28"/>
          <w:szCs w:val="28"/>
          <w:lang w:eastAsia="en-US"/>
        </w:rPr>
      </w:pPr>
      <w:r w:rsidRPr="00FA5720">
        <w:rPr>
          <w:rFonts w:eastAsia="Calibri"/>
          <w:sz w:val="28"/>
          <w:szCs w:val="28"/>
          <w:lang w:eastAsia="en-US"/>
        </w:rPr>
        <w:t>Задача 7. Координация деятельности органов и учреждений системы профилактики правонарушений. Обеспечение безопасности  жителей поселка</w:t>
      </w:r>
      <w:r w:rsidR="003619C8">
        <w:rPr>
          <w:rFonts w:eastAsia="Calibri"/>
          <w:sz w:val="28"/>
          <w:szCs w:val="28"/>
          <w:lang w:eastAsia="en-US"/>
        </w:rPr>
        <w:t>.</w:t>
      </w:r>
    </w:p>
    <w:p w:rsidR="003619C8" w:rsidRPr="003619C8" w:rsidRDefault="003619C8" w:rsidP="003619C8">
      <w:pPr>
        <w:ind w:firstLine="851"/>
        <w:jc w:val="both"/>
        <w:rPr>
          <w:rFonts w:eastAsia="Calibri"/>
          <w:sz w:val="28"/>
          <w:szCs w:val="28"/>
          <w:lang w:eastAsia="en-US"/>
        </w:rPr>
      </w:pPr>
      <w:r w:rsidRPr="003619C8">
        <w:rPr>
          <w:rFonts w:eastAsia="Calibri"/>
          <w:sz w:val="28"/>
          <w:szCs w:val="28"/>
          <w:lang w:eastAsia="en-US"/>
        </w:rPr>
        <w:t>За период 2024 года муниципальная программа «Устойчивое развитие  муниципального образования поселка Ошарово» на 2023-2025 годы состоящая из 7 подпрограмм  исполнена в сумме 3299,3 тыс. руб. или 97,6 процентов от утвержденных бюджетных назначений, по сравнению с 2023 годом расходы по программе сократились на 4936,1 тыс. руб.</w:t>
      </w:r>
    </w:p>
    <w:p w:rsidR="00964E34" w:rsidRDefault="00964E34" w:rsidP="00964E34">
      <w:pPr>
        <w:tabs>
          <w:tab w:val="left" w:pos="1080"/>
        </w:tabs>
        <w:ind w:firstLine="851"/>
        <w:jc w:val="both"/>
        <w:rPr>
          <w:color w:val="000000"/>
          <w:sz w:val="28"/>
          <w:szCs w:val="28"/>
        </w:rPr>
      </w:pPr>
      <w:r>
        <w:rPr>
          <w:rFonts w:eastAsia="Calibri"/>
          <w:color w:val="000000"/>
          <w:sz w:val="28"/>
          <w:szCs w:val="22"/>
          <w:lang w:eastAsia="en-US"/>
        </w:rPr>
        <w:t>Д</w:t>
      </w:r>
      <w:r w:rsidRPr="000E7CB1">
        <w:rPr>
          <w:color w:val="000000"/>
          <w:sz w:val="28"/>
          <w:szCs w:val="28"/>
        </w:rPr>
        <w:t>еятельность</w:t>
      </w:r>
      <w:r>
        <w:rPr>
          <w:color w:val="000000"/>
          <w:sz w:val="28"/>
          <w:szCs w:val="28"/>
        </w:rPr>
        <w:t xml:space="preserve"> органов местного самоуправления поселка</w:t>
      </w:r>
      <w:r w:rsidRPr="000E7CB1">
        <w:rPr>
          <w:color w:val="000000"/>
          <w:sz w:val="28"/>
          <w:szCs w:val="28"/>
        </w:rPr>
        <w:t xml:space="preserve"> </w:t>
      </w:r>
      <w:r w:rsidR="006763ED">
        <w:rPr>
          <w:color w:val="000000"/>
          <w:sz w:val="28"/>
          <w:szCs w:val="28"/>
        </w:rPr>
        <w:t>Ошарово</w:t>
      </w:r>
      <w:r w:rsidRPr="000E7CB1">
        <w:rPr>
          <w:color w:val="000000"/>
          <w:sz w:val="28"/>
          <w:szCs w:val="28"/>
        </w:rPr>
        <w:t xml:space="preserve"> в </w:t>
      </w:r>
      <w:r>
        <w:rPr>
          <w:color w:val="000000"/>
          <w:sz w:val="28"/>
          <w:szCs w:val="28"/>
        </w:rPr>
        <w:t xml:space="preserve">отчетном 2024 </w:t>
      </w:r>
      <w:r w:rsidRPr="000E7CB1">
        <w:rPr>
          <w:color w:val="000000"/>
          <w:sz w:val="28"/>
          <w:szCs w:val="28"/>
        </w:rPr>
        <w:t>году была направлена на удержание положительной динамики</w:t>
      </w:r>
      <w:r>
        <w:rPr>
          <w:color w:val="000000"/>
          <w:sz w:val="28"/>
          <w:szCs w:val="28"/>
        </w:rPr>
        <w:t xml:space="preserve"> развития поселения. В целом сохранена стабильная </w:t>
      </w:r>
      <w:r w:rsidRPr="000E7CB1">
        <w:rPr>
          <w:color w:val="000000"/>
          <w:sz w:val="28"/>
          <w:szCs w:val="28"/>
        </w:rPr>
        <w:t xml:space="preserve"> ситуаци</w:t>
      </w:r>
      <w:r>
        <w:rPr>
          <w:color w:val="000000"/>
          <w:sz w:val="28"/>
          <w:szCs w:val="28"/>
        </w:rPr>
        <w:t>я</w:t>
      </w:r>
      <w:r w:rsidRPr="000E7CB1">
        <w:rPr>
          <w:color w:val="000000"/>
          <w:sz w:val="28"/>
          <w:szCs w:val="28"/>
        </w:rPr>
        <w:t xml:space="preserve"> в</w:t>
      </w:r>
      <w:r>
        <w:rPr>
          <w:color w:val="000000"/>
          <w:sz w:val="28"/>
          <w:szCs w:val="28"/>
        </w:rPr>
        <w:t>о всех сферах</w:t>
      </w:r>
      <w:r w:rsidRPr="007073BE">
        <w:rPr>
          <w:color w:val="000000"/>
          <w:sz w:val="28"/>
          <w:szCs w:val="28"/>
        </w:rPr>
        <w:t xml:space="preserve"> </w:t>
      </w:r>
      <w:r w:rsidRPr="000E7CB1">
        <w:rPr>
          <w:color w:val="000000"/>
          <w:sz w:val="28"/>
          <w:szCs w:val="28"/>
        </w:rPr>
        <w:t xml:space="preserve"> экономики поселения</w:t>
      </w:r>
      <w:r>
        <w:rPr>
          <w:color w:val="000000"/>
          <w:sz w:val="28"/>
          <w:szCs w:val="28"/>
        </w:rPr>
        <w:t>.</w:t>
      </w:r>
    </w:p>
    <w:p w:rsidR="00964E34" w:rsidRDefault="00964E34" w:rsidP="00964E34">
      <w:pPr>
        <w:jc w:val="both"/>
        <w:outlineLvl w:val="1"/>
        <w:rPr>
          <w:rFonts w:eastAsia="Calibri"/>
          <w:sz w:val="28"/>
          <w:szCs w:val="28"/>
          <w:lang w:eastAsia="en-US"/>
        </w:rPr>
      </w:pPr>
    </w:p>
    <w:p w:rsidR="00964E34" w:rsidRDefault="00964E34" w:rsidP="00964E34">
      <w:pPr>
        <w:jc w:val="both"/>
        <w:outlineLvl w:val="1"/>
        <w:rPr>
          <w:rFonts w:eastAsia="Calibri"/>
          <w:sz w:val="28"/>
          <w:szCs w:val="28"/>
          <w:lang w:eastAsia="en-US"/>
        </w:rPr>
      </w:pPr>
    </w:p>
    <w:p w:rsidR="00E40296" w:rsidRDefault="00964E34" w:rsidP="00F91D59">
      <w:pPr>
        <w:jc w:val="both"/>
      </w:pPr>
      <w:r>
        <w:rPr>
          <w:sz w:val="28"/>
          <w:szCs w:val="28"/>
        </w:rPr>
        <w:t xml:space="preserve">Глава поселка </w:t>
      </w:r>
      <w:r w:rsidR="006763ED">
        <w:rPr>
          <w:sz w:val="28"/>
          <w:szCs w:val="28"/>
        </w:rPr>
        <w:t>Ошарово</w:t>
      </w:r>
      <w:r w:rsidR="00F91D59">
        <w:rPr>
          <w:sz w:val="28"/>
          <w:szCs w:val="28"/>
        </w:rPr>
        <w:t xml:space="preserve">                                                           </w:t>
      </w:r>
      <w:r w:rsidR="00F91D59" w:rsidRPr="00F91D59">
        <w:rPr>
          <w:sz w:val="28"/>
          <w:szCs w:val="28"/>
        </w:rPr>
        <w:t>Н.Н.Ворончихина</w:t>
      </w:r>
    </w:p>
    <w:sectPr w:rsidR="00E40296" w:rsidSect="0011182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94FF5"/>
    <w:rsid w:val="00095431"/>
    <w:rsid w:val="001A7AD4"/>
    <w:rsid w:val="001B4A4D"/>
    <w:rsid w:val="001D44DC"/>
    <w:rsid w:val="003619C8"/>
    <w:rsid w:val="00362793"/>
    <w:rsid w:val="003755FD"/>
    <w:rsid w:val="00376FF0"/>
    <w:rsid w:val="003902A7"/>
    <w:rsid w:val="003D658B"/>
    <w:rsid w:val="00447AD4"/>
    <w:rsid w:val="00511726"/>
    <w:rsid w:val="00534666"/>
    <w:rsid w:val="005C543B"/>
    <w:rsid w:val="006763ED"/>
    <w:rsid w:val="006A1308"/>
    <w:rsid w:val="00717227"/>
    <w:rsid w:val="008B4B5C"/>
    <w:rsid w:val="00961E37"/>
    <w:rsid w:val="00964E34"/>
    <w:rsid w:val="009B1DF9"/>
    <w:rsid w:val="009E25BF"/>
    <w:rsid w:val="00A13017"/>
    <w:rsid w:val="00BD3296"/>
    <w:rsid w:val="00C94050"/>
    <w:rsid w:val="00CB7538"/>
    <w:rsid w:val="00D11772"/>
    <w:rsid w:val="00D77629"/>
    <w:rsid w:val="00E32819"/>
    <w:rsid w:val="00E40296"/>
    <w:rsid w:val="00F81EE6"/>
    <w:rsid w:val="00F91D59"/>
    <w:rsid w:val="00F94FF5"/>
    <w:rsid w:val="00FA5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E3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64E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64E34"/>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64E34"/>
    <w:rPr>
      <w:rFonts w:ascii="Times New Roman" w:eastAsia="Times New Roman" w:hAnsi="Times New Roman" w:cs="Times New Roman"/>
      <w:b/>
      <w:sz w:val="36"/>
      <w:szCs w:val="20"/>
      <w:lang w:eastAsia="ru-RU"/>
    </w:rPr>
  </w:style>
  <w:style w:type="paragraph" w:customStyle="1" w:styleId="1TimesNewRoman14pt">
    <w:name w:val="Стиль Заголовок 1 + Times New Roman 14 pt"/>
    <w:basedOn w:val="1"/>
    <w:autoRedefine/>
    <w:rsid w:val="00964E34"/>
    <w:pPr>
      <w:keepLines w:val="0"/>
      <w:framePr w:hSpace="180" w:wrap="around" w:vAnchor="text" w:hAnchor="margin" w:y="494"/>
      <w:widowControl w:val="0"/>
      <w:autoSpaceDE w:val="0"/>
      <w:autoSpaceDN w:val="0"/>
      <w:adjustRightInd w:val="0"/>
      <w:spacing w:before="0"/>
      <w:outlineLvl w:val="9"/>
    </w:pPr>
    <w:rPr>
      <w:rFonts w:ascii="Times New Roman" w:eastAsia="Times New Roman" w:hAnsi="Times New Roman" w:cs="Arial"/>
      <w:b w:val="0"/>
      <w:noProof/>
      <w:color w:val="auto"/>
      <w:kern w:val="32"/>
      <w:sz w:val="24"/>
      <w:szCs w:val="24"/>
    </w:rPr>
  </w:style>
  <w:style w:type="character" w:customStyle="1" w:styleId="10">
    <w:name w:val="Заголовок 1 Знак"/>
    <w:basedOn w:val="a0"/>
    <w:link w:val="1"/>
    <w:uiPriority w:val="9"/>
    <w:rsid w:val="00964E34"/>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E3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64E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64E34"/>
    <w:pPr>
      <w:keepNext/>
      <w:jc w:val="center"/>
      <w:outlineLvl w:val="2"/>
    </w:pPr>
    <w:rPr>
      <w:b/>
      <w:sz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64E34"/>
    <w:rPr>
      <w:rFonts w:ascii="Times New Roman" w:eastAsia="Times New Roman" w:hAnsi="Times New Roman" w:cs="Times New Roman"/>
      <w:b/>
      <w:sz w:val="36"/>
      <w:szCs w:val="20"/>
      <w:lang w:eastAsia="ru-RU"/>
    </w:rPr>
  </w:style>
  <w:style w:type="paragraph" w:customStyle="1" w:styleId="1TimesNewRoman14pt">
    <w:name w:val="Стиль Заголовок 1 + Times New Roman 14 pt"/>
    <w:basedOn w:val="1"/>
    <w:autoRedefine/>
    <w:rsid w:val="00964E34"/>
    <w:pPr>
      <w:keepLines w:val="0"/>
      <w:framePr w:hSpace="180" w:wrap="around" w:vAnchor="text" w:hAnchor="margin" w:y="494"/>
      <w:widowControl w:val="0"/>
      <w:autoSpaceDE w:val="0"/>
      <w:autoSpaceDN w:val="0"/>
      <w:adjustRightInd w:val="0"/>
      <w:spacing w:before="0"/>
      <w:outlineLvl w:val="9"/>
    </w:pPr>
    <w:rPr>
      <w:rFonts w:ascii="Times New Roman" w:eastAsia="Times New Roman" w:hAnsi="Times New Roman" w:cs="Arial"/>
      <w:b w:val="0"/>
      <w:noProof/>
      <w:color w:val="auto"/>
      <w:kern w:val="32"/>
      <w:sz w:val="24"/>
      <w:szCs w:val="24"/>
    </w:rPr>
  </w:style>
  <w:style w:type="character" w:customStyle="1" w:styleId="10">
    <w:name w:val="Заголовок 1 Знак"/>
    <w:basedOn w:val="a0"/>
    <w:link w:val="1"/>
    <w:uiPriority w:val="9"/>
    <w:rsid w:val="00964E34"/>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76042409">
      <w:bodyDiv w:val="1"/>
      <w:marLeft w:val="0"/>
      <w:marRight w:val="0"/>
      <w:marTop w:val="0"/>
      <w:marBottom w:val="0"/>
      <w:divBdr>
        <w:top w:val="none" w:sz="0" w:space="0" w:color="auto"/>
        <w:left w:val="none" w:sz="0" w:space="0" w:color="auto"/>
        <w:bottom w:val="none" w:sz="0" w:space="0" w:color="auto"/>
        <w:right w:val="none" w:sz="0" w:space="0" w:color="auto"/>
      </w:divBdr>
    </w:div>
    <w:div w:id="1291278740">
      <w:bodyDiv w:val="1"/>
      <w:marLeft w:val="0"/>
      <w:marRight w:val="0"/>
      <w:marTop w:val="0"/>
      <w:marBottom w:val="0"/>
      <w:divBdr>
        <w:top w:val="none" w:sz="0" w:space="0" w:color="auto"/>
        <w:left w:val="none" w:sz="0" w:space="0" w:color="auto"/>
        <w:bottom w:val="none" w:sz="0" w:space="0" w:color="auto"/>
        <w:right w:val="none" w:sz="0" w:space="0" w:color="auto"/>
      </w:divBdr>
    </w:div>
    <w:div w:id="1452435030">
      <w:bodyDiv w:val="1"/>
      <w:marLeft w:val="0"/>
      <w:marRight w:val="0"/>
      <w:marTop w:val="0"/>
      <w:marBottom w:val="0"/>
      <w:divBdr>
        <w:top w:val="none" w:sz="0" w:space="0" w:color="auto"/>
        <w:left w:val="none" w:sz="0" w:space="0" w:color="auto"/>
        <w:bottom w:val="none" w:sz="0" w:space="0" w:color="auto"/>
        <w:right w:val="none" w:sz="0" w:space="0" w:color="auto"/>
      </w:divBdr>
    </w:div>
    <w:div w:id="1479416418">
      <w:bodyDiv w:val="1"/>
      <w:marLeft w:val="0"/>
      <w:marRight w:val="0"/>
      <w:marTop w:val="0"/>
      <w:marBottom w:val="0"/>
      <w:divBdr>
        <w:top w:val="none" w:sz="0" w:space="0" w:color="auto"/>
        <w:left w:val="none" w:sz="0" w:space="0" w:color="auto"/>
        <w:bottom w:val="none" w:sz="0" w:space="0" w:color="auto"/>
        <w:right w:val="none" w:sz="0" w:space="0" w:color="auto"/>
      </w:divBdr>
    </w:div>
    <w:div w:id="2039967759">
      <w:bodyDiv w:val="1"/>
      <w:marLeft w:val="0"/>
      <w:marRight w:val="0"/>
      <w:marTop w:val="0"/>
      <w:marBottom w:val="0"/>
      <w:divBdr>
        <w:top w:val="none" w:sz="0" w:space="0" w:color="auto"/>
        <w:left w:val="none" w:sz="0" w:space="0" w:color="auto"/>
        <w:bottom w:val="none" w:sz="0" w:space="0" w:color="auto"/>
        <w:right w:val="none" w:sz="0" w:space="0" w:color="auto"/>
      </w:divBdr>
    </w:div>
    <w:div w:id="20831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1726</Words>
  <Characters>9842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МСУ Ошарово</cp:lastModifiedBy>
  <cp:revision>30</cp:revision>
  <dcterms:created xsi:type="dcterms:W3CDTF">2025-05-04T17:14:00Z</dcterms:created>
  <dcterms:modified xsi:type="dcterms:W3CDTF">2025-05-05T05:54:00Z</dcterms:modified>
</cp:coreProperties>
</file>